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4F" w:rsidRPr="00E07E4F" w:rsidRDefault="0073181A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E07E4F" w:rsidRPr="00E07E4F" w:rsidRDefault="0073181A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E07E4F" w:rsidRPr="00E07E4F" w:rsidRDefault="0073181A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finansije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republički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budžet</w:t>
      </w:r>
    </w:p>
    <w:p w:rsidR="00E07E4F" w:rsidRPr="00E07E4F" w:rsidRDefault="0073181A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kontrolu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trošenja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sredstava</w:t>
      </w:r>
    </w:p>
    <w:p w:rsidR="00E07E4F" w:rsidRPr="00E07E4F" w:rsidRDefault="00E07E4F" w:rsidP="00E07E4F">
      <w:pPr>
        <w:pStyle w:val="NoSpacing"/>
        <w:rPr>
          <w:rFonts w:ascii="Times New Roman" w:hAnsi="Times New Roman" w:cs="Times New Roman"/>
          <w:sz w:val="26"/>
          <w:szCs w:val="26"/>
          <w:lang w:val="sr-Latn-CS"/>
        </w:rPr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11 </w:t>
      </w:r>
      <w:r w:rsidR="0073181A"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Pr="00E07E4F">
        <w:rPr>
          <w:rFonts w:ascii="Times New Roman" w:hAnsi="Times New Roman" w:cs="Times New Roman"/>
          <w:sz w:val="26"/>
          <w:szCs w:val="26"/>
          <w:lang w:val="sr-Latn-CS"/>
        </w:rPr>
        <w:t xml:space="preserve"> 06-2/</w:t>
      </w:r>
      <w:r w:rsidRPr="00E07E4F">
        <w:rPr>
          <w:rFonts w:ascii="Times New Roman" w:hAnsi="Times New Roman" w:cs="Times New Roman"/>
          <w:sz w:val="26"/>
          <w:szCs w:val="26"/>
        </w:rPr>
        <w:t>2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62</w:t>
      </w:r>
      <w:r w:rsidRPr="00E07E4F">
        <w:rPr>
          <w:rFonts w:ascii="Times New Roman" w:hAnsi="Times New Roman" w:cs="Times New Roman"/>
          <w:sz w:val="26"/>
          <w:szCs w:val="26"/>
          <w:lang w:val="sr-Latn-CS"/>
        </w:rPr>
        <w:t xml:space="preserve"> -1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3</w:t>
      </w:r>
    </w:p>
    <w:p w:rsidR="00E07E4F" w:rsidRPr="00E07E4F" w:rsidRDefault="00655D43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jul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73181A">
        <w:rPr>
          <w:rFonts w:ascii="Times New Roman" w:hAnsi="Times New Roman" w:cs="Times New Roman"/>
          <w:sz w:val="26"/>
          <w:szCs w:val="26"/>
          <w:lang w:val="sr-Cyrl-CS"/>
        </w:rPr>
        <w:t>godine</w:t>
      </w:r>
    </w:p>
    <w:p w:rsidR="00E07E4F" w:rsidRPr="00E07E4F" w:rsidRDefault="0073181A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B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g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</w:p>
    <w:p w:rsidR="00E07E4F" w:rsidRDefault="00E07E4F" w:rsidP="00E07E4F">
      <w:pPr>
        <w:rPr>
          <w:lang w:val="en-US"/>
        </w:rPr>
      </w:pPr>
    </w:p>
    <w:p w:rsidR="00E07E4F" w:rsidRPr="008D52CB" w:rsidRDefault="00E07E4F" w:rsidP="00E07E4F">
      <w:pPr>
        <w:rPr>
          <w:lang w:val="sr-Cyrl-RS"/>
        </w:rPr>
      </w:pPr>
    </w:p>
    <w:p w:rsidR="00E07E4F" w:rsidRPr="00E07E4F" w:rsidRDefault="00E07E4F" w:rsidP="00E07E4F">
      <w:pPr>
        <w:rPr>
          <w:lang w:val="sr-Cyrl-RS"/>
        </w:rPr>
      </w:pPr>
    </w:p>
    <w:p w:rsidR="00E07E4F" w:rsidRPr="00E07E4F" w:rsidRDefault="0073181A" w:rsidP="00E07E4F">
      <w:pPr>
        <w:jc w:val="center"/>
        <w:rPr>
          <w:lang w:val="sr-Latn-CS"/>
        </w:rPr>
      </w:pPr>
      <w:r>
        <w:t>Z</w:t>
      </w:r>
      <w:r w:rsidR="00E07E4F" w:rsidRPr="00E07E4F">
        <w:rPr>
          <w:lang w:val="sr-Latn-CS"/>
        </w:rPr>
        <w:t xml:space="preserve"> </w:t>
      </w:r>
      <w:r>
        <w:t>A</w:t>
      </w:r>
      <w:r w:rsidR="00E07E4F" w:rsidRPr="00E07E4F">
        <w:rPr>
          <w:lang w:val="sr-Latn-CS"/>
        </w:rPr>
        <w:t xml:space="preserve"> </w:t>
      </w:r>
      <w:r>
        <w:t>P</w:t>
      </w:r>
      <w:r w:rsidR="00E07E4F" w:rsidRPr="00E07E4F">
        <w:rPr>
          <w:lang w:val="sr-Latn-CS"/>
        </w:rPr>
        <w:t xml:space="preserve"> </w:t>
      </w:r>
      <w:r>
        <w:t>I</w:t>
      </w:r>
      <w:r w:rsidR="00E07E4F" w:rsidRPr="00E07E4F">
        <w:rPr>
          <w:lang w:val="sr-Latn-CS"/>
        </w:rPr>
        <w:t xml:space="preserve"> </w:t>
      </w:r>
      <w:r>
        <w:t>S</w:t>
      </w:r>
      <w:r w:rsidR="00E07E4F" w:rsidRPr="00E07E4F">
        <w:rPr>
          <w:lang w:val="sr-Latn-CS"/>
        </w:rPr>
        <w:t xml:space="preserve"> </w:t>
      </w:r>
      <w:r>
        <w:t>N</w:t>
      </w:r>
      <w:r w:rsidR="00E07E4F" w:rsidRPr="00E07E4F">
        <w:rPr>
          <w:lang w:val="sr-Latn-CS"/>
        </w:rPr>
        <w:t xml:space="preserve"> </w:t>
      </w:r>
      <w:r>
        <w:t>I</w:t>
      </w:r>
      <w:r w:rsidR="00E07E4F" w:rsidRPr="00E07E4F">
        <w:rPr>
          <w:lang w:val="sr-Latn-CS"/>
        </w:rPr>
        <w:t xml:space="preserve"> </w:t>
      </w:r>
      <w:r>
        <w:t>K</w:t>
      </w:r>
    </w:p>
    <w:p w:rsidR="00E07E4F" w:rsidRPr="00E07E4F" w:rsidRDefault="00E07E4F" w:rsidP="00E07E4F">
      <w:pPr>
        <w:jc w:val="center"/>
        <w:rPr>
          <w:lang w:val="sr-Latn-CS"/>
        </w:rPr>
      </w:pPr>
      <w:r w:rsidRPr="00E07E4F">
        <w:rPr>
          <w:lang w:val="en-US"/>
        </w:rPr>
        <w:t>4</w:t>
      </w:r>
      <w:r w:rsidRPr="00E07E4F">
        <w:rPr>
          <w:lang w:val="sr-Cyrl-RS"/>
        </w:rPr>
        <w:t xml:space="preserve">6. </w:t>
      </w:r>
      <w:r w:rsidR="0073181A">
        <w:t>SEDNICE</w:t>
      </w:r>
      <w:r w:rsidRPr="00E07E4F">
        <w:rPr>
          <w:lang w:val="sr-Latn-CS"/>
        </w:rPr>
        <w:t xml:space="preserve"> </w:t>
      </w:r>
      <w:r w:rsidR="0073181A">
        <w:t>ODBORA</w:t>
      </w:r>
      <w:r w:rsidRPr="00E07E4F">
        <w:rPr>
          <w:lang w:val="sr-Latn-CS"/>
        </w:rPr>
        <w:t xml:space="preserve"> </w:t>
      </w:r>
      <w:r w:rsidR="0073181A">
        <w:t>ZA</w:t>
      </w:r>
      <w:r w:rsidRPr="00E07E4F">
        <w:rPr>
          <w:lang w:val="sr-Latn-CS"/>
        </w:rPr>
        <w:t xml:space="preserve"> </w:t>
      </w:r>
      <w:r w:rsidR="0073181A">
        <w:t>FINANSIJE</w:t>
      </w:r>
      <w:r w:rsidRPr="00E07E4F">
        <w:rPr>
          <w:lang w:val="sr-Latn-CS"/>
        </w:rPr>
        <w:t>,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REPUBLIČKI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BUDžET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I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KONTROLU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TROŠENjA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JAVNIH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SREDSTAVA</w:t>
      </w:r>
      <w:r w:rsidRPr="00E07E4F">
        <w:t>,</w:t>
      </w:r>
      <w:r w:rsidRPr="00E07E4F">
        <w:rPr>
          <w:lang w:val="sr-Latn-CS"/>
        </w:rPr>
        <w:t xml:space="preserve"> </w:t>
      </w:r>
      <w:r w:rsidR="0073181A">
        <w:t>ODRŽANE</w:t>
      </w:r>
      <w:r w:rsidRPr="00E07E4F">
        <w:t xml:space="preserve"> </w:t>
      </w:r>
      <w:r w:rsidRPr="00E07E4F">
        <w:rPr>
          <w:lang w:val="sr-Cyrl-RS"/>
        </w:rPr>
        <w:t>1</w:t>
      </w:r>
      <w:r w:rsidRPr="00E07E4F">
        <w:rPr>
          <w:lang w:val="ru-RU"/>
        </w:rPr>
        <w:t xml:space="preserve">. </w:t>
      </w:r>
      <w:r w:rsidR="0073181A">
        <w:rPr>
          <w:lang w:val="sr-Cyrl-RS"/>
        </w:rPr>
        <w:t>JUL</w:t>
      </w:r>
      <w:r w:rsidR="0073181A">
        <w:rPr>
          <w:lang w:val="ru-RU"/>
        </w:rPr>
        <w:t>A</w:t>
      </w:r>
      <w:r w:rsidRPr="00E07E4F">
        <w:rPr>
          <w:lang w:val="ru-RU"/>
        </w:rPr>
        <w:t xml:space="preserve"> 2013</w:t>
      </w:r>
      <w:r w:rsidRPr="00E07E4F">
        <w:t xml:space="preserve">. </w:t>
      </w:r>
      <w:r w:rsidR="0073181A">
        <w:t>GODINE</w:t>
      </w:r>
    </w:p>
    <w:p w:rsidR="00E07E4F" w:rsidRPr="008D52CB" w:rsidRDefault="00E07E4F" w:rsidP="00E07E4F">
      <w:pPr>
        <w:rPr>
          <w:lang w:val="sr-Cyrl-RS"/>
        </w:rPr>
      </w:pPr>
    </w:p>
    <w:p w:rsidR="00E07E4F" w:rsidRPr="00E07E4F" w:rsidRDefault="00E07E4F" w:rsidP="00E07E4F">
      <w:pPr>
        <w:rPr>
          <w:lang w:val="en-US"/>
        </w:rPr>
      </w:pPr>
    </w:p>
    <w:p w:rsidR="00E07E4F" w:rsidRPr="00E07E4F" w:rsidRDefault="00E07E4F" w:rsidP="00E07E4F">
      <w:r w:rsidRPr="00E07E4F">
        <w:rPr>
          <w:lang w:val="sr-Cyrl-RS"/>
        </w:rPr>
        <w:tab/>
      </w:r>
      <w:r w:rsidR="0073181A">
        <w:t>Sednica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Odbora</w:t>
      </w:r>
      <w:r w:rsidRPr="00E07E4F">
        <w:t xml:space="preserve"> </w:t>
      </w:r>
      <w:r w:rsidR="0073181A">
        <w:t>je</w:t>
      </w:r>
      <w:r w:rsidRPr="00E07E4F">
        <w:t xml:space="preserve"> </w:t>
      </w:r>
      <w:r w:rsidR="0073181A">
        <w:t>počela</w:t>
      </w:r>
      <w:r w:rsidRPr="00E07E4F">
        <w:t xml:space="preserve"> </w:t>
      </w:r>
      <w:r w:rsidR="0073181A">
        <w:t>u</w:t>
      </w:r>
      <w:r w:rsidRPr="00E07E4F">
        <w:t xml:space="preserve"> </w:t>
      </w:r>
      <w:r w:rsidR="00BE63D7">
        <w:rPr>
          <w:lang w:val="sr-Cyrl-RS"/>
        </w:rPr>
        <w:t>9,</w:t>
      </w:r>
      <w:r w:rsidR="00BE63D7">
        <w:rPr>
          <w:lang w:val="en-US"/>
        </w:rPr>
        <w:t>05</w:t>
      </w:r>
      <w:r w:rsidRPr="00E07E4F">
        <w:rPr>
          <w:lang w:val="ru-RU"/>
        </w:rPr>
        <w:t xml:space="preserve"> </w:t>
      </w:r>
      <w:r w:rsidR="0073181A">
        <w:t>časova</w:t>
      </w:r>
      <w:r w:rsidRPr="00E07E4F">
        <w:t>.</w:t>
      </w:r>
    </w:p>
    <w:p w:rsidR="00E07E4F" w:rsidRPr="00E07E4F" w:rsidRDefault="00E07E4F" w:rsidP="00E07E4F"/>
    <w:p w:rsidR="00E07E4F" w:rsidRPr="00E07E4F" w:rsidRDefault="00E07E4F" w:rsidP="00E07E4F">
      <w:r w:rsidRPr="00E07E4F">
        <w:tab/>
      </w:r>
      <w:r w:rsidR="0073181A">
        <w:t>Sednicom</w:t>
      </w:r>
      <w:r w:rsidRPr="00E07E4F">
        <w:t xml:space="preserve"> </w:t>
      </w:r>
      <w:r w:rsidR="0073181A">
        <w:t>je</w:t>
      </w:r>
      <w:r w:rsidRPr="00E07E4F">
        <w:rPr>
          <w:lang w:val="sr-Cyrl-RS"/>
        </w:rPr>
        <w:t xml:space="preserve"> </w:t>
      </w:r>
      <w:r w:rsidRPr="00E07E4F">
        <w:t xml:space="preserve"> </w:t>
      </w:r>
      <w:r w:rsidR="0073181A">
        <w:rPr>
          <w:lang w:val="sr-Cyrl-RS"/>
        </w:rPr>
        <w:t>predsedavala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Vesna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Kovač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predsednica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Odbora</w:t>
      </w:r>
      <w:r w:rsidRPr="00E07E4F">
        <w:t>.</w:t>
      </w:r>
    </w:p>
    <w:p w:rsidR="00E07E4F" w:rsidRPr="00E07E4F" w:rsidRDefault="00E07E4F" w:rsidP="00E07E4F"/>
    <w:p w:rsidR="00E07E4F" w:rsidRPr="00E07E4F" w:rsidRDefault="00E07E4F" w:rsidP="00E07E4F">
      <w:pPr>
        <w:rPr>
          <w:lang w:val="sr-Cyrl-RS"/>
        </w:rPr>
      </w:pPr>
      <w:r w:rsidRPr="00E07E4F">
        <w:tab/>
      </w:r>
      <w:r w:rsidR="0073181A">
        <w:rPr>
          <w:lang w:val="sr-Cyrl-RS"/>
        </w:rPr>
        <w:t>Pored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predsednice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s</w:t>
      </w:r>
      <w:r w:rsidR="0073181A">
        <w:t>ednici</w:t>
      </w:r>
      <w:r w:rsidRPr="00E07E4F">
        <w:t xml:space="preserve"> </w:t>
      </w:r>
      <w:r w:rsidR="0073181A">
        <w:t>su</w:t>
      </w:r>
      <w:r w:rsidRPr="00E07E4F">
        <w:t xml:space="preserve"> </w:t>
      </w:r>
      <w:r w:rsidR="0073181A">
        <w:t>prisustvovali</w:t>
      </w:r>
      <w:r w:rsidRPr="00E07E4F">
        <w:t xml:space="preserve"> </w:t>
      </w:r>
      <w:r w:rsidR="0073181A">
        <w:rPr>
          <w:lang w:val="sr-Cyrl-RS"/>
        </w:rPr>
        <w:t>članovi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Odbora</w:t>
      </w:r>
      <w:r w:rsidRPr="00E07E4F">
        <w:rPr>
          <w:lang w:val="sr-Cyrl-RS"/>
        </w:rPr>
        <w:t>:</w:t>
      </w:r>
      <w:r w:rsidR="00BE63D7">
        <w:rPr>
          <w:lang w:val="sr-Cyrl-RS"/>
        </w:rPr>
        <w:t xml:space="preserve"> </w:t>
      </w:r>
      <w:r w:rsidR="0073181A">
        <w:rPr>
          <w:lang w:val="sr-Cyrl-RS"/>
        </w:rPr>
        <w:t>Zoran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Antić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Vojislav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Vujić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Zoran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Kasalović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Radmilo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Kostić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dr</w:t>
      </w:r>
      <w:r w:rsidR="00BE63D7">
        <w:rPr>
          <w:lang w:val="sr-Cyrl-RS"/>
        </w:rPr>
        <w:t xml:space="preserve"> </w:t>
      </w:r>
      <w:r w:rsidR="0073181A">
        <w:rPr>
          <w:lang w:val="sr-Cyrl-RS"/>
        </w:rPr>
        <w:t>Milorad</w:t>
      </w:r>
      <w:r w:rsidR="00BE63D7">
        <w:rPr>
          <w:lang w:val="sr-Cyrl-RS"/>
        </w:rPr>
        <w:t xml:space="preserve"> </w:t>
      </w:r>
      <w:r w:rsidR="0073181A">
        <w:rPr>
          <w:lang w:val="sr-Cyrl-RS"/>
        </w:rPr>
        <w:t>Mijatović</w:t>
      </w:r>
      <w:r w:rsidR="00BE63D7">
        <w:rPr>
          <w:lang w:val="sr-Cyrl-RS"/>
        </w:rPr>
        <w:t xml:space="preserve">, </w:t>
      </w:r>
      <w:r w:rsidR="0073181A">
        <w:rPr>
          <w:lang w:val="sr-Cyrl-RS"/>
        </w:rPr>
        <w:t>Zoltan</w:t>
      </w:r>
      <w:r w:rsidR="00BE63D7">
        <w:rPr>
          <w:lang w:val="sr-Cyrl-RS"/>
        </w:rPr>
        <w:t xml:space="preserve"> </w:t>
      </w:r>
      <w:r w:rsidR="0073181A">
        <w:rPr>
          <w:lang w:val="sr-Cyrl-RS"/>
        </w:rPr>
        <w:t>Pek</w:t>
      </w:r>
      <w:r w:rsidR="00BE63D7">
        <w:rPr>
          <w:lang w:val="sr-Cyrl-RS"/>
        </w:rPr>
        <w:t xml:space="preserve">, </w:t>
      </w:r>
      <w:r w:rsidRPr="00E07E4F">
        <w:rPr>
          <w:lang w:val="en-US"/>
        </w:rPr>
        <w:t>A</w:t>
      </w:r>
      <w:r w:rsidR="0073181A">
        <w:rPr>
          <w:lang w:val="sr-Cyrl-RS"/>
        </w:rPr>
        <w:t>leksandar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Senić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Dragan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Tomić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i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Momo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Čolaković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i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Mirjana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Marjanović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zamenik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člana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Odbora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Dušice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Nikolić</w:t>
      </w:r>
      <w:r w:rsidRPr="00E07E4F">
        <w:rPr>
          <w:lang w:val="sr-Cyrl-RS"/>
        </w:rPr>
        <w:t>.</w:t>
      </w:r>
    </w:p>
    <w:p w:rsidR="00E07E4F" w:rsidRPr="00E07E4F" w:rsidRDefault="00E07E4F" w:rsidP="00E07E4F">
      <w:pPr>
        <w:rPr>
          <w:lang w:val="sr-Cyrl-RS"/>
        </w:rPr>
      </w:pPr>
    </w:p>
    <w:p w:rsidR="00E07E4F" w:rsidRPr="00E07E4F" w:rsidRDefault="00E07E4F" w:rsidP="00E07E4F">
      <w:pPr>
        <w:rPr>
          <w:lang w:val="sr-Cyrl-RS"/>
        </w:rPr>
      </w:pPr>
      <w:r w:rsidRPr="00E07E4F">
        <w:tab/>
      </w:r>
      <w:r w:rsidR="0073181A">
        <w:t>Sednici</w:t>
      </w:r>
      <w:r w:rsidRPr="00E07E4F">
        <w:t xml:space="preserve"> </w:t>
      </w:r>
      <w:r w:rsidR="0073181A">
        <w:t>nisu</w:t>
      </w:r>
      <w:r w:rsidRPr="00E07E4F">
        <w:t xml:space="preserve"> </w:t>
      </w:r>
      <w:r w:rsidR="0073181A">
        <w:t>prisustvovali</w:t>
      </w:r>
      <w:r w:rsidRPr="00E07E4F">
        <w:t xml:space="preserve"> </w:t>
      </w:r>
      <w:r w:rsidR="0073181A">
        <w:t>članovi</w:t>
      </w:r>
      <w:r w:rsidRPr="00E07E4F">
        <w:t xml:space="preserve"> </w:t>
      </w:r>
      <w:r w:rsidR="0073181A">
        <w:t>Odbora</w:t>
      </w:r>
      <w:r w:rsidRPr="00E07E4F">
        <w:t>: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Veroljub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Arsić</w:t>
      </w:r>
      <w:r w:rsidRPr="00E07E4F">
        <w:rPr>
          <w:lang w:val="sr-Cyrl-RS"/>
        </w:rPr>
        <w:t xml:space="preserve">,  </w:t>
      </w:r>
      <w:r w:rsidR="0073181A">
        <w:rPr>
          <w:lang w:val="sr-Cyrl-RS"/>
        </w:rPr>
        <w:t>Žika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Gojković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mr</w:t>
      </w:r>
      <w:r w:rsidR="00BE63D7">
        <w:rPr>
          <w:lang w:val="sr-Cyrl-RS"/>
        </w:rPr>
        <w:t xml:space="preserve"> </w:t>
      </w:r>
      <w:r w:rsidR="0073181A">
        <w:rPr>
          <w:lang w:val="sr-Cyrl-RS"/>
        </w:rPr>
        <w:t>Božidar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Đelić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Bojan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Đurić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Dušica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Nikolić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Radojko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Obradović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i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Đorđe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Stojšić</w:t>
      </w:r>
      <w:r w:rsidRPr="00E07E4F">
        <w:rPr>
          <w:lang w:val="sr-Cyrl-RS"/>
        </w:rPr>
        <w:t>.</w:t>
      </w:r>
    </w:p>
    <w:p w:rsidR="00E07E4F" w:rsidRPr="00E07E4F" w:rsidRDefault="00E07E4F" w:rsidP="00E07E4F">
      <w:pPr>
        <w:rPr>
          <w:lang w:val="sr-Cyrl-RS"/>
        </w:rPr>
      </w:pPr>
    </w:p>
    <w:p w:rsidR="00E07E4F" w:rsidRPr="00BE63D7" w:rsidRDefault="00E07E4F" w:rsidP="00E07E4F">
      <w:pPr>
        <w:rPr>
          <w:lang w:val="sr-Cyrl-RS"/>
        </w:rPr>
      </w:pPr>
      <w:r w:rsidRPr="00E07E4F">
        <w:rPr>
          <w:lang w:val="sr-Cyrl-RS"/>
        </w:rPr>
        <w:tab/>
      </w:r>
      <w:r w:rsidR="0073181A">
        <w:rPr>
          <w:lang w:val="sr-Cyrl-RS"/>
        </w:rPr>
        <w:t>Sednici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je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prisustvovao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i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dr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Vladimir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Marinković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zamenik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člana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Odbora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dr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Milorada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Mijatovića</w:t>
      </w:r>
      <w:r w:rsidR="00BE63D7">
        <w:rPr>
          <w:lang w:val="sr-Cyrl-RS"/>
        </w:rPr>
        <w:t>.</w:t>
      </w:r>
      <w:r w:rsidR="008D52CB">
        <w:rPr>
          <w:lang w:val="sr-Cyrl-RS"/>
        </w:rPr>
        <w:t xml:space="preserve"> </w:t>
      </w:r>
      <w:r w:rsidR="0073181A">
        <w:rPr>
          <w:lang w:val="sr-Cyrl-RS"/>
        </w:rPr>
        <w:t>S</w:t>
      </w:r>
      <w:r w:rsidR="0073181A">
        <w:t>ednici</w:t>
      </w:r>
      <w:r w:rsidR="00BE63D7">
        <w:t xml:space="preserve"> </w:t>
      </w:r>
      <w:r w:rsidR="0073181A">
        <w:t>su</w:t>
      </w:r>
      <w:r w:rsidR="00BE63D7">
        <w:t xml:space="preserve"> </w:t>
      </w:r>
      <w:r w:rsidR="0073181A">
        <w:t>prisustvovali</w:t>
      </w:r>
      <w:r w:rsidR="00BE63D7">
        <w:rPr>
          <w:lang w:val="sr-Cyrl-RS"/>
        </w:rPr>
        <w:t xml:space="preserve"> </w:t>
      </w:r>
      <w:r w:rsidR="0073181A">
        <w:rPr>
          <w:lang w:val="sr-Cyrl-RS"/>
        </w:rPr>
        <w:t>Ivan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Bauer</w:t>
      </w:r>
      <w:r w:rsidR="00BE63D7">
        <w:rPr>
          <w:lang w:val="sr-Cyrl-RS"/>
        </w:rPr>
        <w:t xml:space="preserve"> </w:t>
      </w:r>
      <w:r w:rsidR="0073181A">
        <w:rPr>
          <w:lang w:val="sr-Cyrl-RS"/>
        </w:rPr>
        <w:t>i</w:t>
      </w:r>
      <w:r w:rsidR="00BE63D7">
        <w:rPr>
          <w:lang w:val="sr-Cyrl-RS"/>
        </w:rPr>
        <w:t xml:space="preserve"> </w:t>
      </w:r>
      <w:r w:rsidR="0073181A">
        <w:rPr>
          <w:lang w:val="sr-Cyrl-RS"/>
        </w:rPr>
        <w:t>Jelena</w:t>
      </w:r>
      <w:r w:rsidR="00BE63D7">
        <w:rPr>
          <w:lang w:val="sr-Cyrl-RS"/>
        </w:rPr>
        <w:t xml:space="preserve"> </w:t>
      </w:r>
      <w:r w:rsidR="0073181A">
        <w:rPr>
          <w:lang w:val="sr-Cyrl-RS"/>
        </w:rPr>
        <w:t>Travar</w:t>
      </w:r>
      <w:r w:rsidR="00BE63D7">
        <w:rPr>
          <w:lang w:val="sr-Cyrl-RS"/>
        </w:rPr>
        <w:t xml:space="preserve"> - </w:t>
      </w:r>
      <w:r w:rsidR="0073181A">
        <w:rPr>
          <w:lang w:val="sr-Cyrl-RS"/>
        </w:rPr>
        <w:t>Miljević</w:t>
      </w:r>
      <w:r w:rsidR="00BE63D7">
        <w:rPr>
          <w:lang w:val="sr-Cyrl-RS"/>
        </w:rPr>
        <w:t xml:space="preserve">, </w:t>
      </w:r>
      <w:r w:rsidR="0073181A">
        <w:rPr>
          <w:lang w:val="sr-Cyrl-RS"/>
        </w:rPr>
        <w:t>narodni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poslanici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koji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nisu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članovi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Odbora</w:t>
      </w:r>
      <w:r w:rsidRPr="00E07E4F">
        <w:rPr>
          <w:lang w:val="sr-Cyrl-RS"/>
        </w:rPr>
        <w:t>.</w:t>
      </w:r>
    </w:p>
    <w:p w:rsidR="00E07E4F" w:rsidRPr="00E07E4F" w:rsidRDefault="00E07E4F" w:rsidP="00E07E4F">
      <w:pPr>
        <w:rPr>
          <w:lang w:val="sr-Cyrl-RS"/>
        </w:rPr>
      </w:pPr>
      <w:r w:rsidRPr="00E07E4F">
        <w:rPr>
          <w:lang w:val="sr-Cyrl-RS"/>
        </w:rPr>
        <w:tab/>
      </w:r>
    </w:p>
    <w:p w:rsidR="00E07E4F" w:rsidRDefault="00E07E4F" w:rsidP="00E07E4F">
      <w:pPr>
        <w:rPr>
          <w:lang w:val="sr-Cyrl-RS"/>
        </w:rPr>
      </w:pPr>
      <w:r w:rsidRPr="00E07E4F">
        <w:tab/>
      </w:r>
      <w:r w:rsidR="0073181A">
        <w:rPr>
          <w:lang w:val="sr-Cyrl-RS"/>
        </w:rPr>
        <w:t>Na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poziv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predsednice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Odbora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s</w:t>
      </w:r>
      <w:r w:rsidR="0073181A">
        <w:t>ednici</w:t>
      </w:r>
      <w:r w:rsidR="00BE63D7" w:rsidRPr="00E07E4F">
        <w:t xml:space="preserve"> </w:t>
      </w:r>
      <w:r w:rsidR="0073181A">
        <w:rPr>
          <w:lang w:val="sr-Cyrl-RS"/>
        </w:rPr>
        <w:t>su</w:t>
      </w:r>
      <w:r w:rsidR="00BE63D7">
        <w:rPr>
          <w:lang w:val="sr-Cyrl-RS"/>
        </w:rPr>
        <w:t xml:space="preserve"> </w:t>
      </w:r>
      <w:r w:rsidR="0073181A">
        <w:rPr>
          <w:lang w:val="sr-Cyrl-RS"/>
        </w:rPr>
        <w:t>prisustvovali</w:t>
      </w:r>
      <w:r w:rsidRPr="00E07E4F">
        <w:rPr>
          <w:lang w:val="ru-RU"/>
        </w:rPr>
        <w:t>:</w:t>
      </w:r>
      <w:r w:rsidR="00BE63D7">
        <w:rPr>
          <w:lang w:val="sr-Cyrl-RS"/>
        </w:rPr>
        <w:t xml:space="preserve"> </w:t>
      </w:r>
      <w:r w:rsidR="0073181A">
        <w:rPr>
          <w:lang w:val="sr-Cyrl-RS"/>
        </w:rPr>
        <w:t>mr</w:t>
      </w:r>
      <w:r w:rsidR="00BE63D7">
        <w:rPr>
          <w:lang w:val="sr-Cyrl-RS"/>
        </w:rPr>
        <w:t xml:space="preserve"> </w:t>
      </w:r>
      <w:r w:rsidR="0073181A">
        <w:rPr>
          <w:lang w:val="sr-Cyrl-RS"/>
        </w:rPr>
        <w:t>Mlađan</w:t>
      </w:r>
      <w:r w:rsidR="00BE63D7">
        <w:rPr>
          <w:lang w:val="sr-Cyrl-RS"/>
        </w:rPr>
        <w:t xml:space="preserve"> </w:t>
      </w:r>
      <w:r w:rsidR="0073181A">
        <w:rPr>
          <w:lang w:val="sr-Cyrl-RS"/>
        </w:rPr>
        <w:t>Dinkić</w:t>
      </w:r>
      <w:r w:rsidR="00BE63D7">
        <w:rPr>
          <w:lang w:val="sr-Cyrl-RS"/>
        </w:rPr>
        <w:t xml:space="preserve">, </w:t>
      </w:r>
      <w:r w:rsidR="0073181A">
        <w:rPr>
          <w:lang w:val="sr-Cyrl-RS"/>
        </w:rPr>
        <w:t>m</w:t>
      </w:r>
      <w:r w:rsidR="0073181A">
        <w:t>inistar</w:t>
      </w:r>
      <w:r w:rsidRPr="00E07E4F">
        <w:t xml:space="preserve"> </w:t>
      </w:r>
      <w:r w:rsidR="0073181A">
        <w:t>finansija</w:t>
      </w:r>
      <w:r w:rsidRPr="00E07E4F">
        <w:t xml:space="preserve"> </w:t>
      </w:r>
      <w:r w:rsidR="0073181A">
        <w:t>i</w:t>
      </w:r>
      <w:r w:rsidRPr="00E07E4F">
        <w:t xml:space="preserve"> </w:t>
      </w:r>
      <w:r w:rsidR="0073181A">
        <w:t>privrede</w:t>
      </w:r>
      <w:r w:rsidRPr="00E07E4F">
        <w:rPr>
          <w:lang w:val="sr-Cyrl-RS"/>
        </w:rPr>
        <w:t xml:space="preserve">; </w:t>
      </w:r>
      <w:r w:rsidR="0073181A">
        <w:rPr>
          <w:lang w:val="sr-Cyrl-RS"/>
        </w:rPr>
        <w:t>Ljubiša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Milosavljević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državni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sekretar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u</w:t>
      </w:r>
      <w:r w:rsidRPr="00E07E4F">
        <w:rPr>
          <w:lang w:val="sr-Cyrl-RS"/>
        </w:rPr>
        <w:t xml:space="preserve"> </w:t>
      </w:r>
      <w:r w:rsidR="0073181A">
        <w:t>Ministarstvu</w:t>
      </w:r>
      <w:r w:rsidRPr="00E07E4F">
        <w:t xml:space="preserve"> </w:t>
      </w:r>
      <w:r w:rsidR="0073181A">
        <w:t>finansija</w:t>
      </w:r>
      <w:r w:rsidRPr="00E07E4F">
        <w:t xml:space="preserve"> </w:t>
      </w:r>
      <w:r w:rsidR="0073181A">
        <w:t>i</w:t>
      </w:r>
      <w:r w:rsidRPr="00E07E4F">
        <w:t xml:space="preserve"> </w:t>
      </w:r>
      <w:r w:rsidR="0073181A">
        <w:t>privrede</w:t>
      </w:r>
      <w:r w:rsidR="0086165C">
        <w:rPr>
          <w:lang w:val="sr-Cyrl-RS"/>
        </w:rPr>
        <w:t>;</w:t>
      </w:r>
      <w:r w:rsidR="007D4D0E">
        <w:rPr>
          <w:lang w:val="sr-Cyrl-RS"/>
        </w:rPr>
        <w:t xml:space="preserve"> </w:t>
      </w:r>
      <w:r w:rsidR="0073181A">
        <w:rPr>
          <w:lang w:val="sr-Cyrl-RS"/>
        </w:rPr>
        <w:t>dr</w:t>
      </w:r>
      <w:r w:rsidR="0086165C">
        <w:rPr>
          <w:lang w:val="sr-Cyrl-RS"/>
        </w:rPr>
        <w:t xml:space="preserve"> </w:t>
      </w:r>
      <w:r w:rsidR="0073181A">
        <w:rPr>
          <w:lang w:val="sr-Cyrl-RS"/>
        </w:rPr>
        <w:t>Pavle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Petrović</w:t>
      </w:r>
      <w:r w:rsidR="0086165C" w:rsidRPr="00E07E4F">
        <w:rPr>
          <w:lang w:val="sr-Cyrl-RS"/>
        </w:rPr>
        <w:t xml:space="preserve">, </w:t>
      </w:r>
      <w:r w:rsidR="0073181A">
        <w:rPr>
          <w:lang w:val="sr-Cyrl-RS"/>
        </w:rPr>
        <w:t>predsednik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i</w:t>
      </w:r>
      <w:r w:rsidR="0086165C">
        <w:rPr>
          <w:lang w:val="sr-Cyrl-RS"/>
        </w:rPr>
        <w:t xml:space="preserve"> </w:t>
      </w:r>
      <w:r w:rsidR="0073181A">
        <w:rPr>
          <w:lang w:val="sr-Cyrl-RS"/>
        </w:rPr>
        <w:t>dr</w:t>
      </w:r>
      <w:r w:rsidR="007D4D0E">
        <w:rPr>
          <w:lang w:val="sr-Cyrl-RS"/>
        </w:rPr>
        <w:t xml:space="preserve"> </w:t>
      </w:r>
      <w:r w:rsidR="0073181A">
        <w:rPr>
          <w:lang w:val="sr-Cyrl-RS"/>
        </w:rPr>
        <w:t>Vladimir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Vučković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i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mr</w:t>
      </w:r>
      <w:r w:rsidR="007D4D0E">
        <w:rPr>
          <w:lang w:val="sr-Cyrl-RS"/>
        </w:rPr>
        <w:t xml:space="preserve"> </w:t>
      </w:r>
      <w:r w:rsidR="0073181A">
        <w:rPr>
          <w:lang w:val="sr-Cyrl-RS"/>
        </w:rPr>
        <w:t>Nikola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Altiparmakov</w:t>
      </w:r>
      <w:r w:rsidR="0086165C" w:rsidRPr="00E07E4F">
        <w:rPr>
          <w:lang w:val="sr-Cyrl-RS"/>
        </w:rPr>
        <w:t xml:space="preserve">, </w:t>
      </w:r>
      <w:r w:rsidR="0073181A">
        <w:rPr>
          <w:lang w:val="sr-Cyrl-RS"/>
        </w:rPr>
        <w:t>članovi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Fiskalnog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saveta</w:t>
      </w:r>
      <w:r w:rsidR="0086165C">
        <w:rPr>
          <w:lang w:val="sr-Cyrl-RS"/>
        </w:rPr>
        <w:t>;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Danko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Brčerević</w:t>
      </w:r>
      <w:r w:rsidR="0086165C" w:rsidRPr="00E07E4F">
        <w:rPr>
          <w:lang w:val="sr-Cyrl-RS"/>
        </w:rPr>
        <w:t xml:space="preserve">, </w:t>
      </w:r>
      <w:r w:rsidR="0073181A">
        <w:rPr>
          <w:lang w:val="sr-Cyrl-RS"/>
        </w:rPr>
        <w:t>specijalni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savetnik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u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Fiskalnom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savetu</w:t>
      </w:r>
      <w:r w:rsidR="0086165C">
        <w:rPr>
          <w:lang w:val="sr-Cyrl-RS"/>
        </w:rPr>
        <w:t xml:space="preserve">; </w:t>
      </w:r>
      <w:r w:rsidR="0073181A">
        <w:rPr>
          <w:lang w:val="sr-Cyrl-RS"/>
        </w:rPr>
        <w:t>i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Nada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Mirković</w:t>
      </w:r>
      <w:r w:rsidR="0086165C">
        <w:rPr>
          <w:lang w:val="sr-Cyrl-RS"/>
        </w:rPr>
        <w:t xml:space="preserve">, </w:t>
      </w:r>
      <w:r w:rsidR="0073181A">
        <w:rPr>
          <w:lang w:val="sr-Cyrl-RS"/>
        </w:rPr>
        <w:t>Ivana</w:t>
      </w:r>
      <w:r w:rsidR="0086165C">
        <w:rPr>
          <w:lang w:val="sr-Cyrl-RS"/>
        </w:rPr>
        <w:t xml:space="preserve"> </w:t>
      </w:r>
      <w:r w:rsidR="0073181A">
        <w:rPr>
          <w:lang w:val="sr-Cyrl-RS"/>
        </w:rPr>
        <w:t>Grbić</w:t>
      </w:r>
      <w:r w:rsidR="0086165C">
        <w:rPr>
          <w:lang w:val="sr-Cyrl-RS"/>
        </w:rPr>
        <w:t>,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Irena</w:t>
      </w:r>
      <w:r w:rsidR="0086165C">
        <w:rPr>
          <w:lang w:val="sr-Cyrl-RS"/>
        </w:rPr>
        <w:t xml:space="preserve"> </w:t>
      </w:r>
      <w:r w:rsidR="0073181A">
        <w:rPr>
          <w:lang w:val="sr-Cyrl-RS"/>
        </w:rPr>
        <w:t>Injac</w:t>
      </w:r>
      <w:r w:rsidRPr="00E07E4F">
        <w:rPr>
          <w:lang w:val="sr-Cyrl-RS"/>
        </w:rPr>
        <w:t>,</w:t>
      </w:r>
      <w:r w:rsidR="00BE63D7" w:rsidRPr="00BE63D7">
        <w:rPr>
          <w:lang w:val="sr-Cyrl-RS"/>
        </w:rPr>
        <w:t xml:space="preserve"> </w:t>
      </w:r>
      <w:r w:rsidR="0073181A">
        <w:rPr>
          <w:lang w:val="sr-Cyrl-RS"/>
        </w:rPr>
        <w:t>Sanja</w:t>
      </w:r>
      <w:r w:rsidR="00BE63D7" w:rsidRPr="00E07E4F">
        <w:rPr>
          <w:lang w:val="sr-Cyrl-RS"/>
        </w:rPr>
        <w:t xml:space="preserve"> </w:t>
      </w:r>
      <w:r w:rsidR="0073181A">
        <w:rPr>
          <w:lang w:val="sr-Cyrl-RS"/>
        </w:rPr>
        <w:t>Jeftović</w:t>
      </w:r>
      <w:r w:rsidR="0086165C">
        <w:rPr>
          <w:lang w:val="sr-Cyrl-RS"/>
        </w:rPr>
        <w:t>,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Ivana</w:t>
      </w:r>
      <w:r w:rsidR="0086165C" w:rsidRPr="00E07E4F">
        <w:rPr>
          <w:lang w:val="sr-Cyrl-RS"/>
        </w:rPr>
        <w:t xml:space="preserve"> </w:t>
      </w:r>
      <w:r w:rsidR="0073181A">
        <w:rPr>
          <w:lang w:val="sr-Cyrl-RS"/>
        </w:rPr>
        <w:t>Magdić</w:t>
      </w:r>
      <w:r w:rsidR="0086165C">
        <w:rPr>
          <w:lang w:val="sr-Cyrl-RS"/>
        </w:rPr>
        <w:t>,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Ivan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Kovačević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i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Aleksandar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Kocić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predstavnici</w:t>
      </w:r>
      <w:r w:rsidR="0086165C">
        <w:rPr>
          <w:lang w:val="sr-Cyrl-RS"/>
        </w:rPr>
        <w:t xml:space="preserve"> </w:t>
      </w:r>
      <w:r w:rsidR="0073181A">
        <w:t>Ministarstv</w:t>
      </w:r>
      <w:r w:rsidR="0073181A">
        <w:rPr>
          <w:lang w:val="sr-Cyrl-RS"/>
        </w:rPr>
        <w:t>a</w:t>
      </w:r>
      <w:r w:rsidRPr="00E07E4F">
        <w:t xml:space="preserve"> </w:t>
      </w:r>
      <w:r w:rsidR="0073181A">
        <w:t>finansija</w:t>
      </w:r>
      <w:r w:rsidRPr="00E07E4F">
        <w:t xml:space="preserve"> </w:t>
      </w:r>
      <w:r w:rsidR="0073181A">
        <w:t>i</w:t>
      </w:r>
      <w:r w:rsidRPr="00E07E4F">
        <w:t xml:space="preserve"> </w:t>
      </w:r>
      <w:r w:rsidR="0073181A">
        <w:t>privrede</w:t>
      </w:r>
      <w:r w:rsidRPr="00E07E4F">
        <w:rPr>
          <w:lang w:val="sr-Cyrl-RS"/>
        </w:rPr>
        <w:t xml:space="preserve">. </w:t>
      </w:r>
    </w:p>
    <w:p w:rsidR="008D52CB" w:rsidRPr="0086165C" w:rsidRDefault="008D52CB" w:rsidP="00E07E4F">
      <w:pPr>
        <w:rPr>
          <w:lang w:val="sr-Cyrl-RS"/>
        </w:rPr>
      </w:pPr>
    </w:p>
    <w:p w:rsidR="00E07E4F" w:rsidRPr="00E07E4F" w:rsidRDefault="00E07E4F" w:rsidP="00E07E4F">
      <w:r w:rsidRPr="00E07E4F">
        <w:rPr>
          <w:lang w:val="sr-Cyrl-RS"/>
        </w:rPr>
        <w:tab/>
      </w:r>
      <w:r w:rsidR="0073181A">
        <w:t>Na</w:t>
      </w:r>
      <w:r w:rsidRPr="00E07E4F">
        <w:t xml:space="preserve"> </w:t>
      </w:r>
      <w:r w:rsidR="0073181A">
        <w:t>predlog</w:t>
      </w:r>
      <w:r w:rsidRPr="00E07E4F">
        <w:t xml:space="preserve"> </w:t>
      </w:r>
      <w:r w:rsidR="0073181A">
        <w:t>preds</w:t>
      </w:r>
      <w:r w:rsidR="0073181A">
        <w:rPr>
          <w:lang w:val="sr-Cyrl-RS"/>
        </w:rPr>
        <w:t>ednika</w:t>
      </w:r>
      <w:r w:rsidRPr="00E07E4F">
        <w:rPr>
          <w:lang w:val="sr-Cyrl-RS"/>
        </w:rPr>
        <w:t xml:space="preserve">, </w:t>
      </w:r>
      <w:r w:rsidR="0073181A">
        <w:rPr>
          <w:lang w:val="sr-Cyrl-RS"/>
        </w:rPr>
        <w:t>Odbor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je</w:t>
      </w:r>
      <w:r w:rsidRPr="00E07E4F">
        <w:rPr>
          <w:lang w:val="sr-Cyrl-RS"/>
        </w:rPr>
        <w:t xml:space="preserve"> </w:t>
      </w:r>
      <w:r w:rsidR="0073181A">
        <w:rPr>
          <w:lang w:val="sr-Cyrl-RS"/>
        </w:rPr>
        <w:t>jednoglasno</w:t>
      </w:r>
      <w:r w:rsidRPr="00E07E4F">
        <w:rPr>
          <w:lang w:val="sr-Cyrl-RS"/>
        </w:rPr>
        <w:t xml:space="preserve"> </w:t>
      </w:r>
      <w:r w:rsidR="0073181A">
        <w:t>u</w:t>
      </w:r>
      <w:r w:rsidR="0073181A">
        <w:rPr>
          <w:lang w:val="sr-Cyrl-RS"/>
        </w:rPr>
        <w:t>tvrdio</w:t>
      </w:r>
      <w:r w:rsidRPr="00E07E4F">
        <w:t xml:space="preserve"> </w:t>
      </w:r>
      <w:r w:rsidR="0073181A">
        <w:t>sledeći</w:t>
      </w:r>
      <w:r w:rsidRPr="00E07E4F">
        <w:t xml:space="preserve"> </w:t>
      </w:r>
    </w:p>
    <w:p w:rsidR="00E07E4F" w:rsidRPr="00E07E4F" w:rsidRDefault="00E07E4F" w:rsidP="00E07E4F"/>
    <w:p w:rsidR="00E07E4F" w:rsidRPr="00E07E4F" w:rsidRDefault="0073181A" w:rsidP="008D52CB">
      <w:pPr>
        <w:jc w:val="center"/>
        <w:rPr>
          <w:lang w:val="sr-Cyrl-RS"/>
        </w:rPr>
      </w:pPr>
      <w:r>
        <w:t>D</w:t>
      </w:r>
      <w:r w:rsidR="00E07E4F" w:rsidRPr="00E07E4F">
        <w:rPr>
          <w:lang w:val="ru-RU"/>
        </w:rPr>
        <w:t xml:space="preserve"> </w:t>
      </w:r>
      <w:r>
        <w:t>n</w:t>
      </w:r>
      <w:r w:rsidR="00E07E4F" w:rsidRPr="00E07E4F">
        <w:rPr>
          <w:lang w:val="ru-RU"/>
        </w:rPr>
        <w:t xml:space="preserve"> </w:t>
      </w:r>
      <w:r>
        <w:t>e</w:t>
      </w:r>
      <w:r w:rsidR="00E07E4F" w:rsidRPr="00E07E4F">
        <w:rPr>
          <w:lang w:val="ru-RU"/>
        </w:rPr>
        <w:t xml:space="preserve"> </w:t>
      </w:r>
      <w:r>
        <w:t>v</w:t>
      </w:r>
      <w:r w:rsidR="00E07E4F" w:rsidRPr="00E07E4F">
        <w:rPr>
          <w:lang w:val="ru-RU"/>
        </w:rPr>
        <w:t xml:space="preserve"> </w:t>
      </w:r>
      <w:r>
        <w:t>n</w:t>
      </w:r>
      <w:r w:rsidR="00E07E4F" w:rsidRPr="00E07E4F">
        <w:rPr>
          <w:lang w:val="ru-RU"/>
        </w:rPr>
        <w:t xml:space="preserve"> </w:t>
      </w:r>
      <w:r>
        <w:t>i</w:t>
      </w:r>
      <w:r w:rsidR="00E07E4F" w:rsidRPr="00E07E4F">
        <w:t xml:space="preserve"> </w:t>
      </w:r>
      <w:r w:rsidR="00E07E4F" w:rsidRPr="00E07E4F">
        <w:rPr>
          <w:lang w:val="ru-RU"/>
        </w:rPr>
        <w:t xml:space="preserve"> </w:t>
      </w:r>
      <w:r w:rsidR="0051049D">
        <w:rPr>
          <w:lang w:val="ru-RU"/>
        </w:rPr>
        <w:t xml:space="preserve">  </w:t>
      </w:r>
      <w:r w:rsidR="00E07E4F" w:rsidRPr="00E07E4F">
        <w:rPr>
          <w:lang w:val="ru-RU"/>
        </w:rPr>
        <w:t xml:space="preserve"> </w:t>
      </w:r>
      <w:r>
        <w:t>r</w:t>
      </w:r>
      <w:r w:rsidR="00E07E4F" w:rsidRPr="00E07E4F">
        <w:rPr>
          <w:lang w:val="ru-RU"/>
        </w:rPr>
        <w:t xml:space="preserve"> </w:t>
      </w:r>
      <w:r>
        <w:t>e</w:t>
      </w:r>
      <w:r w:rsidR="00E07E4F" w:rsidRPr="00E07E4F">
        <w:rPr>
          <w:lang w:val="ru-RU"/>
        </w:rPr>
        <w:t xml:space="preserve"> </w:t>
      </w:r>
      <w:r>
        <w:t>d</w:t>
      </w:r>
    </w:p>
    <w:p w:rsidR="00E07E4F" w:rsidRPr="00E07E4F" w:rsidRDefault="00E07E4F" w:rsidP="00E07E4F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1. </w:t>
      </w:r>
      <w:r w:rsidR="0073181A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Pr="00E07E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CS"/>
        </w:rPr>
        <w:t>Predloga</w:t>
      </w:r>
      <w:r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E07E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hyperlink r:id="rId7" w:history="1">
        <w:r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Zakona</w:t>
        </w:r>
        <w:r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o</w:t>
        </w:r>
        <w:r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budžetu</w:t>
        </w:r>
        <w:r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Republike</w:t>
        </w:r>
        <w:r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Srbije</w:t>
        </w:r>
        <w:r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</w:t>
        </w:r>
        <w:r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2013.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godinu</w:t>
        </w:r>
      </w:hyperlink>
      <w:r w:rsidR="008D52C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 xml:space="preserve">, </w:t>
      </w:r>
      <w:r w:rsidR="0073181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>u</w:t>
      </w:r>
      <w:r w:rsidR="008D52C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>načelu</w:t>
      </w:r>
      <w:r w:rsidR="008D52C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>,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E07E4F" w:rsidRPr="00E07E4F" w:rsidRDefault="00E07E4F" w:rsidP="00E07E4F">
      <w:pPr>
        <w:widowControl/>
        <w:tabs>
          <w:tab w:val="left" w:pos="720"/>
        </w:tabs>
        <w:ind w:firstLine="1440"/>
        <w:rPr>
          <w:rFonts w:eastAsiaTheme="minorHAnsi"/>
          <w:bCs/>
          <w:lang w:val="sr-Cyrl-RS"/>
        </w:rPr>
      </w:pPr>
      <w:r w:rsidRPr="00E07E4F">
        <w:rPr>
          <w:rFonts w:eastAsiaTheme="minorHAnsi"/>
          <w:lang w:val="sr-Cyrl-RS"/>
        </w:rPr>
        <w:t xml:space="preserve">- </w:t>
      </w:r>
      <w:r w:rsidR="0073181A">
        <w:rPr>
          <w:rFonts w:eastAsiaTheme="minorHAnsi"/>
          <w:lang w:val="sr-Cyrl-RS"/>
        </w:rPr>
        <w:t>Predlogom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odluke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davanju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saglasnosti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na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Odluku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</w:rPr>
        <w:t>izmenama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i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dopunama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Finansijskog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plana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Republičkog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fonda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za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penzijsko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i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en-US"/>
        </w:rPr>
        <w:t>invalidsko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osiguranj</w:t>
      </w:r>
      <w:r w:rsidR="0073181A">
        <w:rPr>
          <w:rFonts w:eastAsiaTheme="minorHAnsi"/>
          <w:bCs/>
          <w:lang w:val="sr-Cyrl-RS"/>
        </w:rPr>
        <w:t>e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za</w:t>
      </w:r>
      <w:r w:rsidRPr="00E07E4F">
        <w:rPr>
          <w:rFonts w:eastAsiaTheme="minorHAnsi"/>
          <w:bCs/>
          <w:lang w:val="sr-Cyrl-RS"/>
        </w:rPr>
        <w:t xml:space="preserve"> 2013. </w:t>
      </w:r>
      <w:r w:rsidR="0073181A">
        <w:rPr>
          <w:rFonts w:eastAsiaTheme="minorHAnsi"/>
          <w:bCs/>
          <w:lang w:val="sr-Cyrl-RS"/>
        </w:rPr>
        <w:t>godinu</w:t>
      </w:r>
      <w:r w:rsidRPr="00E07E4F">
        <w:rPr>
          <w:rFonts w:eastAsiaTheme="minorHAnsi"/>
          <w:bCs/>
          <w:lang w:val="sr-Cyrl-RS"/>
        </w:rPr>
        <w:t>,</w:t>
      </w:r>
    </w:p>
    <w:p w:rsidR="00E07E4F" w:rsidRPr="00E07E4F" w:rsidRDefault="00E07E4F" w:rsidP="00E07E4F">
      <w:pPr>
        <w:widowControl/>
        <w:tabs>
          <w:tab w:val="left" w:pos="720"/>
        </w:tabs>
        <w:ind w:firstLine="1440"/>
        <w:rPr>
          <w:rFonts w:eastAsiaTheme="minorHAnsi"/>
          <w:bCs/>
          <w:lang w:val="sr-Cyrl-RS"/>
        </w:rPr>
      </w:pPr>
      <w:r w:rsidRPr="00E07E4F">
        <w:rPr>
          <w:rFonts w:eastAsiaTheme="minorHAnsi"/>
          <w:bCs/>
          <w:lang w:val="sr-Cyrl-RS"/>
        </w:rPr>
        <w:t>-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Predlogom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odluke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davanju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saglasnosti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na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Odluku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</w:rPr>
        <w:t>izmenama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i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dopunama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Finansijskog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plana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Republičkog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fonda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za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z</w:t>
      </w:r>
      <w:r w:rsidR="0073181A">
        <w:rPr>
          <w:rFonts w:eastAsiaTheme="minorHAnsi"/>
          <w:bCs/>
          <w:lang w:val="sr-Cyrl-RS"/>
        </w:rPr>
        <w:t>dravstven</w:t>
      </w:r>
      <w:r w:rsidR="0073181A">
        <w:rPr>
          <w:rFonts w:eastAsiaTheme="minorHAnsi"/>
          <w:bCs/>
          <w:lang w:val="en-US"/>
        </w:rPr>
        <w:t>o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en-US"/>
        </w:rPr>
        <w:t>osiguranj</w:t>
      </w:r>
      <w:r w:rsidR="0073181A">
        <w:rPr>
          <w:rFonts w:eastAsiaTheme="minorHAnsi"/>
          <w:bCs/>
          <w:lang w:val="sr-Cyrl-RS"/>
        </w:rPr>
        <w:t>e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za</w:t>
      </w:r>
      <w:r w:rsidRPr="00E07E4F">
        <w:rPr>
          <w:rFonts w:eastAsiaTheme="minorHAnsi"/>
          <w:bCs/>
          <w:lang w:val="sr-Cyrl-RS"/>
        </w:rPr>
        <w:t xml:space="preserve"> 2013. </w:t>
      </w:r>
      <w:r w:rsidR="0073181A">
        <w:rPr>
          <w:rFonts w:eastAsiaTheme="minorHAnsi"/>
          <w:bCs/>
          <w:lang w:val="sr-Cyrl-RS"/>
        </w:rPr>
        <w:t>godinu</w:t>
      </w:r>
      <w:r w:rsidRPr="00E07E4F">
        <w:rPr>
          <w:rFonts w:eastAsiaTheme="minorHAnsi"/>
          <w:bCs/>
          <w:lang w:val="sr-Cyrl-RS"/>
        </w:rPr>
        <w:t>,</w:t>
      </w:r>
    </w:p>
    <w:p w:rsidR="00E07E4F" w:rsidRPr="00E07E4F" w:rsidRDefault="00E07E4F" w:rsidP="00E07E4F">
      <w:pPr>
        <w:widowControl/>
        <w:tabs>
          <w:tab w:val="left" w:pos="720"/>
        </w:tabs>
        <w:ind w:firstLine="1440"/>
        <w:rPr>
          <w:rFonts w:eastAsiaTheme="minorHAnsi"/>
          <w:bCs/>
          <w:lang w:val="sr-Cyrl-RS"/>
        </w:rPr>
      </w:pPr>
      <w:r w:rsidRPr="00E07E4F">
        <w:rPr>
          <w:rFonts w:eastAsiaTheme="minorHAnsi"/>
          <w:bCs/>
          <w:lang w:val="sr-Cyrl-RS"/>
        </w:rPr>
        <w:t>-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Predlogom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odluke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davanju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saglasnosti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na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Odluku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</w:rPr>
        <w:t>izmenama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i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dopunama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Finansijskog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plana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Fonda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za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sr-Cyrl-RS"/>
        </w:rPr>
        <w:t>socijalno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osiguranj</w:t>
      </w:r>
      <w:r w:rsidR="0073181A">
        <w:rPr>
          <w:rFonts w:eastAsiaTheme="minorHAnsi"/>
          <w:bCs/>
          <w:lang w:val="sr-Cyrl-RS"/>
        </w:rPr>
        <w:t>e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vojnih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osiguranika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za</w:t>
      </w:r>
      <w:r w:rsidRPr="00E07E4F">
        <w:rPr>
          <w:rFonts w:eastAsiaTheme="minorHAnsi"/>
          <w:bCs/>
          <w:lang w:val="sr-Cyrl-RS"/>
        </w:rPr>
        <w:t xml:space="preserve"> 2013. </w:t>
      </w:r>
      <w:r w:rsidR="0073181A">
        <w:rPr>
          <w:rFonts w:eastAsiaTheme="minorHAnsi"/>
          <w:bCs/>
          <w:lang w:val="sr-Cyrl-RS"/>
        </w:rPr>
        <w:t>godinu</w:t>
      </w:r>
      <w:r w:rsidR="00E6779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</w:t>
      </w:r>
    </w:p>
    <w:p w:rsidR="00E07E4F" w:rsidRPr="00E07E4F" w:rsidRDefault="00E07E4F" w:rsidP="00E07E4F">
      <w:pPr>
        <w:widowControl/>
        <w:tabs>
          <w:tab w:val="left" w:pos="720"/>
        </w:tabs>
        <w:ind w:firstLine="1440"/>
        <w:rPr>
          <w:rFonts w:eastAsiaTheme="minorHAnsi"/>
          <w:bCs/>
          <w:lang w:val="sr-Cyrl-RS"/>
        </w:rPr>
      </w:pPr>
      <w:r w:rsidRPr="00E07E4F">
        <w:rPr>
          <w:rFonts w:eastAsiaTheme="minorHAnsi"/>
          <w:bCs/>
          <w:lang w:val="sr-Cyrl-RS"/>
        </w:rPr>
        <w:t>-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Predlogom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odluke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davanju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saglasnosti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na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Odluku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lang w:val="sr-Cyrl-RS"/>
        </w:rPr>
        <w:t>o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</w:rPr>
        <w:t>izmenama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i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dopunama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Finansijskog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plana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nacionalne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službe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za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zapošljavanje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  <w:bCs/>
          <w:lang w:val="sr-Cyrl-RS"/>
        </w:rPr>
        <w:t>za</w:t>
      </w:r>
      <w:r w:rsidRPr="00E07E4F">
        <w:rPr>
          <w:rFonts w:eastAsiaTheme="minorHAnsi"/>
          <w:bCs/>
          <w:lang w:val="sr-Cyrl-RS"/>
        </w:rPr>
        <w:t xml:space="preserve"> 2013. </w:t>
      </w:r>
      <w:r w:rsidR="0073181A">
        <w:rPr>
          <w:rFonts w:eastAsiaTheme="minorHAnsi"/>
          <w:bCs/>
          <w:lang w:val="sr-Cyrl-RS"/>
        </w:rPr>
        <w:t>godinu</w:t>
      </w:r>
      <w:r w:rsidR="00F47403" w:rsidRPr="0051049D">
        <w:t xml:space="preserve">, </w:t>
      </w:r>
      <w:r w:rsidR="0073181A">
        <w:t>koji</w:t>
      </w:r>
      <w:r w:rsidR="00F47403" w:rsidRPr="0051049D">
        <w:t xml:space="preserve"> </w:t>
      </w:r>
      <w:r w:rsidR="0073181A">
        <w:t>je</w:t>
      </w:r>
      <w:r w:rsidR="00F47403" w:rsidRPr="0051049D">
        <w:t xml:space="preserve"> </w:t>
      </w:r>
      <w:r w:rsidR="0073181A">
        <w:t>podnela</w:t>
      </w:r>
      <w:r w:rsidR="00F47403" w:rsidRPr="0051049D">
        <w:t xml:space="preserve"> </w:t>
      </w:r>
      <w:r w:rsidR="0073181A">
        <w:t>Vlada</w:t>
      </w:r>
      <w:r w:rsidRPr="00E07E4F">
        <w:rPr>
          <w:rFonts w:eastAsiaTheme="minorHAnsi"/>
        </w:rPr>
        <w:t>;</w:t>
      </w:r>
    </w:p>
    <w:p w:rsidR="00E07E4F" w:rsidRPr="00E07E4F" w:rsidRDefault="00E07E4F" w:rsidP="00E07E4F">
      <w:pPr>
        <w:widowControl/>
        <w:tabs>
          <w:tab w:val="left" w:pos="720"/>
        </w:tabs>
        <w:rPr>
          <w:rFonts w:eastAsiaTheme="minorHAnsi"/>
        </w:rPr>
      </w:pPr>
    </w:p>
    <w:p w:rsidR="00E07E4F" w:rsidRPr="0051049D" w:rsidRDefault="00E07E4F" w:rsidP="0051049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lang w:val="sr-Cyrl-RS"/>
        </w:rPr>
        <w:tab/>
      </w:r>
      <w:r w:rsidRPr="0051049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1049D">
        <w:rPr>
          <w:rFonts w:ascii="Times New Roman" w:hAnsi="Times New Roman" w:cs="Times New Roman"/>
          <w:sz w:val="26"/>
          <w:szCs w:val="26"/>
        </w:rPr>
        <w:t>2.</w:t>
      </w:r>
      <w:r w:rsidR="005104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Razmatranje</w:t>
      </w:r>
      <w:r w:rsidRPr="005104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Predloga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zakona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</w:t>
      </w:r>
      <w:r w:rsidRPr="005104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izmenama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i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dopunama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73181A">
        <w:rPr>
          <w:rFonts w:ascii="Times New Roman" w:hAnsi="Times New Roman" w:cs="Times New Roman"/>
          <w:sz w:val="26"/>
          <w:szCs w:val="26"/>
        </w:rPr>
        <w:t>akona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</w:t>
      </w:r>
      <w:r w:rsidR="005104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budžetskom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sistemu</w:t>
      </w:r>
      <w:r w:rsidRPr="0051049D">
        <w:rPr>
          <w:rFonts w:ascii="Times New Roman" w:hAnsi="Times New Roman" w:cs="Times New Roman"/>
          <w:sz w:val="26"/>
          <w:szCs w:val="26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</w:rPr>
        <w:t>koji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je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podnela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Vlada</w:t>
      </w:r>
      <w:r w:rsidR="008D52C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8D52CB" w:rsidRPr="008D52C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D52C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="0051049D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51049D" w:rsidRPr="0051049D" w:rsidRDefault="0051049D" w:rsidP="0051049D">
      <w:pPr>
        <w:pStyle w:val="NoSpacing"/>
        <w:jc w:val="both"/>
        <w:rPr>
          <w:rFonts w:ascii="Times New Roman" w:hAnsi="Times New Roman" w:cs="Times New Roman"/>
          <w:caps/>
          <w:sz w:val="26"/>
          <w:szCs w:val="26"/>
          <w:lang w:val="sr-Cyrl-RS"/>
        </w:rPr>
      </w:pPr>
    </w:p>
    <w:p w:rsidR="00E07E4F" w:rsidRPr="00E07E4F" w:rsidRDefault="0051049D" w:rsidP="00E07E4F">
      <w:pPr>
        <w:widowControl/>
        <w:tabs>
          <w:tab w:val="left" w:pos="720"/>
        </w:tabs>
        <w:autoSpaceDE w:val="0"/>
        <w:autoSpaceDN w:val="0"/>
        <w:adjustRightInd w:val="0"/>
        <w:ind w:firstLine="1440"/>
        <w:rPr>
          <w:rFonts w:eastAsiaTheme="minorHAnsi"/>
        </w:rPr>
      </w:pPr>
      <w:r>
        <w:rPr>
          <w:rFonts w:eastAsiaTheme="minorHAnsi"/>
        </w:rPr>
        <w:t>3.</w:t>
      </w:r>
      <w:r w:rsidR="00EF2A54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</w:rPr>
        <w:t>Razmatranje</w:t>
      </w:r>
      <w:r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</w:rPr>
        <w:t>Predloga</w:t>
      </w:r>
      <w:r w:rsidR="00EF2A54">
        <w:rPr>
          <w:rFonts w:eastAsiaTheme="minorHAnsi"/>
        </w:rPr>
        <w:t xml:space="preserve"> </w:t>
      </w:r>
      <w:r w:rsidR="0073181A">
        <w:rPr>
          <w:rFonts w:eastAsiaTheme="minorHAnsi"/>
        </w:rPr>
        <w:t>zakona</w:t>
      </w:r>
      <w:r w:rsidR="00EF2A54">
        <w:rPr>
          <w:rFonts w:eastAsiaTheme="minorHAnsi"/>
        </w:rPr>
        <w:t xml:space="preserve"> </w:t>
      </w:r>
      <w:r w:rsidR="0073181A">
        <w:rPr>
          <w:rFonts w:eastAsiaTheme="minorHAnsi"/>
        </w:rPr>
        <w:t>o</w:t>
      </w:r>
      <w:r w:rsidR="00EF2A54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preuzimanju</w:t>
      </w:r>
      <w:r w:rsidR="00E07E4F"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obaveza</w:t>
      </w:r>
      <w:r w:rsidR="00E07E4F"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</w:t>
      </w:r>
      <w:r w:rsidR="0073181A">
        <w:rPr>
          <w:rFonts w:eastAsiaTheme="minorHAnsi"/>
          <w:bCs/>
          <w:lang w:val="en-US"/>
        </w:rPr>
        <w:t>avnog</w:t>
      </w:r>
      <w:r w:rsidR="00E07E4F"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preduzeća</w:t>
      </w:r>
      <w:r w:rsidR="00E07E4F" w:rsidRPr="00E07E4F">
        <w:rPr>
          <w:rFonts w:eastAsiaTheme="minorHAnsi"/>
          <w:bCs/>
          <w:lang w:val="en-US"/>
        </w:rPr>
        <w:t xml:space="preserve"> „</w:t>
      </w:r>
      <w:r w:rsidR="0073181A">
        <w:rPr>
          <w:rFonts w:eastAsiaTheme="minorHAnsi"/>
          <w:bCs/>
          <w:lang w:val="sr-Cyrl-RS"/>
        </w:rPr>
        <w:t>P</w:t>
      </w:r>
      <w:r w:rsidR="0073181A">
        <w:rPr>
          <w:rFonts w:eastAsiaTheme="minorHAnsi"/>
          <w:bCs/>
          <w:lang w:val="en-US"/>
        </w:rPr>
        <w:t>utevi</w:t>
      </w:r>
      <w:r w:rsidR="00E07E4F"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</w:t>
      </w:r>
      <w:r w:rsidR="0073181A">
        <w:rPr>
          <w:rFonts w:eastAsiaTheme="minorHAnsi"/>
          <w:bCs/>
          <w:lang w:val="en-US"/>
        </w:rPr>
        <w:t>rbije</w:t>
      </w:r>
      <w:r w:rsidR="00E07E4F" w:rsidRPr="00E07E4F">
        <w:rPr>
          <w:rFonts w:eastAsiaTheme="minorHAnsi"/>
          <w:bCs/>
          <w:lang w:val="en-US"/>
        </w:rPr>
        <w:t xml:space="preserve">” </w:t>
      </w:r>
      <w:r w:rsidR="0073181A">
        <w:rPr>
          <w:rFonts w:eastAsiaTheme="minorHAnsi"/>
          <w:bCs/>
          <w:lang w:val="en-US"/>
        </w:rPr>
        <w:t>prema</w:t>
      </w:r>
      <w:r w:rsidR="00E07E4F"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privrednim</w:t>
      </w:r>
      <w:r w:rsidR="00E07E4F"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društvima</w:t>
      </w:r>
      <w:r w:rsidR="00E07E4F"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po</w:t>
      </w:r>
      <w:r w:rsidR="00E07E4F"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osnovu</w:t>
      </w:r>
      <w:r w:rsidR="00E07E4F"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en-US"/>
        </w:rPr>
        <w:t>neizmirenih</w:t>
      </w:r>
      <w:r w:rsidR="00E07E4F"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obaveza</w:t>
      </w:r>
      <w:r w:rsidR="00E07E4F"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i</w:t>
      </w:r>
      <w:r w:rsidR="00E07E4F"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pretvaranju</w:t>
      </w:r>
      <w:r w:rsidR="00E07E4F"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tih</w:t>
      </w:r>
      <w:r w:rsidR="00E07E4F"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obaveza</w:t>
      </w:r>
      <w:r w:rsidR="00E07E4F"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u</w:t>
      </w:r>
      <w:r w:rsidR="00E07E4F"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en-US"/>
        </w:rPr>
        <w:t>javni</w:t>
      </w:r>
      <w:r w:rsidR="00E07E4F"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dug</w:t>
      </w:r>
      <w:r w:rsidR="00E07E4F"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sr-Cyrl-RS"/>
        </w:rPr>
        <w:t>R</w:t>
      </w:r>
      <w:r w:rsidR="0073181A">
        <w:rPr>
          <w:rFonts w:eastAsiaTheme="minorHAnsi"/>
          <w:bCs/>
          <w:lang w:val="en-US"/>
        </w:rPr>
        <w:t>epublike</w:t>
      </w:r>
      <w:r w:rsidR="00E07E4F"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sr-Cyrl-RS"/>
        </w:rPr>
        <w:t>S</w:t>
      </w:r>
      <w:r w:rsidR="0073181A">
        <w:rPr>
          <w:rFonts w:eastAsiaTheme="minorHAnsi"/>
          <w:bCs/>
          <w:lang w:val="en-US"/>
        </w:rPr>
        <w:t>rbije</w:t>
      </w:r>
      <w:r w:rsidR="00E07E4F" w:rsidRPr="00E07E4F">
        <w:rPr>
          <w:rFonts w:eastAsiaTheme="minorHAnsi"/>
        </w:rPr>
        <w:t xml:space="preserve">, </w:t>
      </w:r>
      <w:r w:rsidR="0073181A">
        <w:rPr>
          <w:rFonts w:eastAsiaTheme="minorHAnsi"/>
        </w:rPr>
        <w:t>koji</w:t>
      </w:r>
      <w:r w:rsidR="00E07E4F"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je</w:t>
      </w:r>
      <w:r w:rsidR="00E07E4F"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podnela</w:t>
      </w:r>
      <w:r w:rsidR="00E07E4F" w:rsidRPr="00E07E4F">
        <w:rPr>
          <w:rFonts w:eastAsiaTheme="minorHAnsi"/>
        </w:rPr>
        <w:t xml:space="preserve"> </w:t>
      </w:r>
      <w:r w:rsidR="0073181A">
        <w:rPr>
          <w:rFonts w:eastAsiaTheme="minorHAnsi"/>
          <w:lang w:val="en-US"/>
        </w:rPr>
        <w:t>Vlada</w:t>
      </w:r>
      <w:r w:rsidR="00F47403">
        <w:rPr>
          <w:lang w:val="sr-Cyrl-RS"/>
        </w:rPr>
        <w:t>,</w:t>
      </w:r>
      <w:r w:rsidR="00F47403" w:rsidRPr="008D52CB">
        <w:rPr>
          <w:lang w:val="sr-Cyrl-RS"/>
        </w:rPr>
        <w:t xml:space="preserve"> </w:t>
      </w:r>
      <w:r w:rsidR="0073181A">
        <w:rPr>
          <w:lang w:val="sr-Cyrl-RS"/>
        </w:rPr>
        <w:t>u</w:t>
      </w:r>
      <w:r w:rsidR="00F47403">
        <w:rPr>
          <w:lang w:val="sr-Cyrl-RS"/>
        </w:rPr>
        <w:t xml:space="preserve"> </w:t>
      </w:r>
      <w:r w:rsidR="0073181A">
        <w:rPr>
          <w:lang w:val="sr-Cyrl-RS"/>
        </w:rPr>
        <w:t>načelu</w:t>
      </w:r>
      <w:r w:rsidR="00E07E4F" w:rsidRPr="00E07E4F">
        <w:rPr>
          <w:rFonts w:eastAsiaTheme="minorHAnsi"/>
        </w:rPr>
        <w:t>;</w:t>
      </w:r>
    </w:p>
    <w:p w:rsidR="0051049D" w:rsidRDefault="0051049D" w:rsidP="00E07E4F">
      <w:pPr>
        <w:widowControl/>
        <w:tabs>
          <w:tab w:val="left" w:pos="720"/>
        </w:tabs>
        <w:rPr>
          <w:rFonts w:eastAsiaTheme="minorHAnsi"/>
          <w:lang w:val="sr-Cyrl-RS"/>
        </w:rPr>
      </w:pPr>
    </w:p>
    <w:p w:rsidR="00E07E4F" w:rsidRPr="00E07E4F" w:rsidRDefault="00E07E4F" w:rsidP="00E07E4F">
      <w:pPr>
        <w:widowControl/>
        <w:tabs>
          <w:tab w:val="left" w:pos="720"/>
        </w:tabs>
        <w:rPr>
          <w:rFonts w:eastAsiaTheme="minorHAnsi"/>
          <w:lang w:val="sr-Cyrl-RS"/>
        </w:rPr>
      </w:pPr>
      <w:r w:rsidRPr="00E07E4F">
        <w:rPr>
          <w:rFonts w:eastAsiaTheme="minorHAnsi"/>
          <w:lang w:val="sr-Cyrl-RS"/>
        </w:rPr>
        <w:tab/>
      </w:r>
      <w:r w:rsidRPr="00E07E4F">
        <w:rPr>
          <w:rFonts w:eastAsiaTheme="minorHAnsi"/>
          <w:lang w:val="sr-Cyrl-RS"/>
        </w:rPr>
        <w:tab/>
        <w:t xml:space="preserve">4. </w:t>
      </w:r>
      <w:r w:rsidR="0073181A">
        <w:rPr>
          <w:rFonts w:eastAsiaTheme="minorHAnsi"/>
        </w:rPr>
        <w:t>Razmatranje</w:t>
      </w:r>
      <w:r w:rsidRPr="00E07E4F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</w:rPr>
        <w:t>Predloga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zakona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o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  <w:bCs/>
          <w:lang w:val="en-US"/>
        </w:rPr>
        <w:t>izmeni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sr-Cyrl-RS"/>
        </w:rPr>
        <w:t>Z</w:t>
      </w:r>
      <w:r w:rsidR="0073181A">
        <w:rPr>
          <w:rFonts w:eastAsiaTheme="minorHAnsi"/>
          <w:bCs/>
          <w:lang w:val="en-US"/>
        </w:rPr>
        <w:t>akona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o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preuzimanju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en-US"/>
        </w:rPr>
        <w:t>obaveza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en-US"/>
        </w:rPr>
        <w:t>zdravstvenih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ustanova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prema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veledrogerijama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po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en-US"/>
        </w:rPr>
        <w:t>osnovu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nabavke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lekova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i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medicinskog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materijala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en-US"/>
        </w:rPr>
        <w:t>i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en-US"/>
        </w:rPr>
        <w:t>pretvaranju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tih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obaveza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u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javni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en-US"/>
        </w:rPr>
        <w:t>dug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R</w:t>
      </w:r>
      <w:r w:rsidR="0073181A">
        <w:rPr>
          <w:rFonts w:eastAsiaTheme="minorHAnsi"/>
          <w:bCs/>
          <w:lang w:val="en-US"/>
        </w:rPr>
        <w:t>epublike</w:t>
      </w:r>
      <w:r w:rsidRPr="00E07E4F">
        <w:rPr>
          <w:rFonts w:eastAsiaTheme="minorHAnsi"/>
          <w:bCs/>
          <w:lang w:val="en-US"/>
        </w:rPr>
        <w:t xml:space="preserve"> </w:t>
      </w:r>
      <w:r w:rsidR="0073181A">
        <w:rPr>
          <w:rFonts w:eastAsiaTheme="minorHAnsi"/>
          <w:bCs/>
          <w:lang w:val="sr-Cyrl-RS"/>
        </w:rPr>
        <w:t>S</w:t>
      </w:r>
      <w:r w:rsidR="0073181A">
        <w:rPr>
          <w:rFonts w:eastAsiaTheme="minorHAnsi"/>
          <w:bCs/>
          <w:lang w:val="en-US"/>
        </w:rPr>
        <w:t>rbije</w:t>
      </w:r>
      <w:r w:rsidRPr="00E07E4F">
        <w:rPr>
          <w:rFonts w:eastAsiaTheme="minorHAnsi"/>
        </w:rPr>
        <w:t xml:space="preserve">, </w:t>
      </w:r>
      <w:r w:rsidR="0073181A">
        <w:rPr>
          <w:rFonts w:eastAsiaTheme="minorHAnsi"/>
        </w:rPr>
        <w:t>koji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je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podnela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  <w:lang w:val="en-US"/>
        </w:rPr>
        <w:t>Vlada</w:t>
      </w:r>
      <w:r w:rsidR="00F47403">
        <w:rPr>
          <w:lang w:val="sr-Cyrl-RS"/>
        </w:rPr>
        <w:t>,</w:t>
      </w:r>
      <w:r w:rsidR="00F47403" w:rsidRPr="008D52CB">
        <w:rPr>
          <w:lang w:val="sr-Cyrl-RS"/>
        </w:rPr>
        <w:t xml:space="preserve"> </w:t>
      </w:r>
      <w:r w:rsidR="0073181A">
        <w:rPr>
          <w:lang w:val="sr-Cyrl-RS"/>
        </w:rPr>
        <w:t>u</w:t>
      </w:r>
      <w:r w:rsidR="00F47403">
        <w:rPr>
          <w:lang w:val="sr-Cyrl-RS"/>
        </w:rPr>
        <w:t xml:space="preserve"> </w:t>
      </w:r>
      <w:r w:rsidR="0073181A">
        <w:rPr>
          <w:lang w:val="sr-Cyrl-RS"/>
        </w:rPr>
        <w:t>načelu</w:t>
      </w:r>
      <w:r w:rsidRPr="00E07E4F">
        <w:rPr>
          <w:rFonts w:eastAsiaTheme="minorHAnsi"/>
        </w:rPr>
        <w:t>;</w:t>
      </w:r>
    </w:p>
    <w:p w:rsidR="00E07E4F" w:rsidRPr="00E07E4F" w:rsidRDefault="00E07E4F" w:rsidP="00E07E4F">
      <w:pPr>
        <w:widowControl/>
        <w:tabs>
          <w:tab w:val="left" w:pos="720"/>
        </w:tabs>
        <w:ind w:firstLine="1440"/>
        <w:rPr>
          <w:rFonts w:eastAsiaTheme="minorHAnsi"/>
        </w:rPr>
      </w:pPr>
    </w:p>
    <w:p w:rsidR="00E07E4F" w:rsidRDefault="00E07E4F" w:rsidP="0051049D">
      <w:pPr>
        <w:widowControl/>
        <w:tabs>
          <w:tab w:val="left" w:pos="720"/>
        </w:tabs>
        <w:ind w:firstLine="1440"/>
        <w:rPr>
          <w:rFonts w:eastAsiaTheme="minorHAnsi"/>
          <w:lang w:val="sr-Cyrl-RS"/>
        </w:rPr>
      </w:pPr>
      <w:r w:rsidRPr="00E07E4F">
        <w:rPr>
          <w:rFonts w:eastAsiaTheme="minorHAnsi"/>
          <w:lang w:val="sr-Cyrl-RS"/>
        </w:rPr>
        <w:t xml:space="preserve">5. </w:t>
      </w:r>
      <w:r w:rsidR="0073181A">
        <w:rPr>
          <w:rFonts w:eastAsiaTheme="minorHAnsi"/>
        </w:rPr>
        <w:t>Razmatranje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Predloga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zakona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o</w:t>
      </w:r>
      <w:r w:rsidR="0051049D">
        <w:rPr>
          <w:rFonts w:eastAsiaTheme="minorHAnsi"/>
          <w:lang w:val="sr-Cyrl-RS"/>
        </w:rPr>
        <w:t xml:space="preserve"> </w:t>
      </w:r>
      <w:r w:rsidR="0073181A">
        <w:rPr>
          <w:rFonts w:eastAsiaTheme="minorHAnsi"/>
        </w:rPr>
        <w:t>računovodstvu</w:t>
      </w:r>
      <w:r w:rsidRPr="00E07E4F">
        <w:rPr>
          <w:rFonts w:eastAsiaTheme="minorHAnsi"/>
        </w:rPr>
        <w:t xml:space="preserve">, </w:t>
      </w:r>
      <w:r w:rsidR="0073181A">
        <w:rPr>
          <w:rFonts w:eastAsiaTheme="minorHAnsi"/>
        </w:rPr>
        <w:t>koji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je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podnela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  <w:lang w:val="en-US"/>
        </w:rPr>
        <w:t>Vlada</w:t>
      </w:r>
      <w:r w:rsidR="00F47403">
        <w:rPr>
          <w:lang w:val="sr-Cyrl-RS"/>
        </w:rPr>
        <w:t>,</w:t>
      </w:r>
      <w:r w:rsidR="00F47403" w:rsidRPr="008D52CB">
        <w:rPr>
          <w:lang w:val="sr-Cyrl-RS"/>
        </w:rPr>
        <w:t xml:space="preserve"> </w:t>
      </w:r>
      <w:r w:rsidR="0073181A">
        <w:rPr>
          <w:lang w:val="sr-Cyrl-RS"/>
        </w:rPr>
        <w:t>u</w:t>
      </w:r>
      <w:r w:rsidR="00F47403">
        <w:rPr>
          <w:lang w:val="sr-Cyrl-RS"/>
        </w:rPr>
        <w:t xml:space="preserve"> </w:t>
      </w:r>
      <w:r w:rsidR="0073181A">
        <w:rPr>
          <w:lang w:val="sr-Cyrl-RS"/>
        </w:rPr>
        <w:t>načelu</w:t>
      </w:r>
      <w:r w:rsidRPr="00E07E4F">
        <w:rPr>
          <w:rFonts w:eastAsiaTheme="minorHAnsi"/>
        </w:rPr>
        <w:t>;</w:t>
      </w:r>
    </w:p>
    <w:p w:rsidR="0051049D" w:rsidRPr="0051049D" w:rsidRDefault="0051049D" w:rsidP="0051049D">
      <w:pPr>
        <w:widowControl/>
        <w:tabs>
          <w:tab w:val="left" w:pos="720"/>
        </w:tabs>
        <w:ind w:firstLine="1440"/>
        <w:rPr>
          <w:rFonts w:eastAsia="Times New Roman"/>
          <w:lang w:val="sr-Cyrl-RS"/>
        </w:rPr>
      </w:pPr>
    </w:p>
    <w:p w:rsidR="00E07E4F" w:rsidRPr="00E07E4F" w:rsidRDefault="00E07E4F" w:rsidP="00E07E4F">
      <w:pPr>
        <w:widowControl/>
        <w:tabs>
          <w:tab w:val="left" w:pos="720"/>
        </w:tabs>
        <w:ind w:firstLine="1440"/>
        <w:rPr>
          <w:rFonts w:eastAsiaTheme="minorHAnsi"/>
        </w:rPr>
      </w:pPr>
      <w:r w:rsidRPr="00E07E4F">
        <w:rPr>
          <w:rFonts w:eastAsiaTheme="minorHAnsi"/>
        </w:rPr>
        <w:t>6</w:t>
      </w:r>
      <w:r w:rsidRPr="00E07E4F">
        <w:rPr>
          <w:rFonts w:eastAsiaTheme="minorHAnsi"/>
          <w:lang w:val="sr-Cyrl-RS"/>
        </w:rPr>
        <w:t xml:space="preserve">. </w:t>
      </w:r>
      <w:r w:rsidR="0073181A">
        <w:rPr>
          <w:rFonts w:eastAsiaTheme="minorHAnsi"/>
        </w:rPr>
        <w:t>Razmatranje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Predloga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zakona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o</w:t>
      </w:r>
      <w:r w:rsidRPr="00E07E4F">
        <w:rPr>
          <w:rFonts w:eastAsiaTheme="minorHAnsi"/>
          <w:b/>
          <w:color w:val="FF0000"/>
        </w:rPr>
        <w:t xml:space="preserve"> </w:t>
      </w:r>
      <w:r w:rsidR="0073181A">
        <w:rPr>
          <w:rFonts w:eastAsiaTheme="minorHAnsi"/>
        </w:rPr>
        <w:t>reviziji</w:t>
      </w:r>
      <w:r w:rsidRPr="00E07E4F">
        <w:rPr>
          <w:rFonts w:eastAsiaTheme="minorHAnsi"/>
        </w:rPr>
        <w:t xml:space="preserve">, </w:t>
      </w:r>
      <w:r w:rsidR="0073181A">
        <w:rPr>
          <w:rFonts w:eastAsiaTheme="minorHAnsi"/>
        </w:rPr>
        <w:t>koji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je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podnela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  <w:lang w:val="en-US"/>
        </w:rPr>
        <w:t>Vlada</w:t>
      </w:r>
      <w:r w:rsidR="00F47403">
        <w:rPr>
          <w:lang w:val="sr-Cyrl-RS"/>
        </w:rPr>
        <w:t>,</w:t>
      </w:r>
      <w:r w:rsidR="00F47403" w:rsidRPr="008D52CB">
        <w:rPr>
          <w:lang w:val="sr-Cyrl-RS"/>
        </w:rPr>
        <w:t xml:space="preserve"> </w:t>
      </w:r>
      <w:r w:rsidR="0073181A">
        <w:rPr>
          <w:lang w:val="sr-Cyrl-RS"/>
        </w:rPr>
        <w:t>u</w:t>
      </w:r>
      <w:r w:rsidR="00F47403">
        <w:rPr>
          <w:lang w:val="sr-Cyrl-RS"/>
        </w:rPr>
        <w:t xml:space="preserve"> </w:t>
      </w:r>
      <w:r w:rsidR="0073181A">
        <w:rPr>
          <w:lang w:val="sr-Cyrl-RS"/>
        </w:rPr>
        <w:t>načelu</w:t>
      </w:r>
      <w:r w:rsidRPr="00E07E4F">
        <w:rPr>
          <w:rFonts w:eastAsiaTheme="minorHAnsi"/>
        </w:rPr>
        <w:t>;</w:t>
      </w:r>
    </w:p>
    <w:p w:rsidR="0051049D" w:rsidRDefault="0051049D" w:rsidP="00E07E4F">
      <w:pPr>
        <w:widowControl/>
        <w:tabs>
          <w:tab w:val="left" w:pos="720"/>
        </w:tabs>
        <w:ind w:firstLine="1440"/>
        <w:rPr>
          <w:rFonts w:eastAsiaTheme="minorHAnsi"/>
          <w:lang w:val="sr-Cyrl-RS"/>
        </w:rPr>
      </w:pPr>
    </w:p>
    <w:p w:rsidR="00E07E4F" w:rsidRPr="00E07E4F" w:rsidRDefault="00E07E4F" w:rsidP="00E07E4F">
      <w:pPr>
        <w:widowControl/>
        <w:tabs>
          <w:tab w:val="left" w:pos="720"/>
        </w:tabs>
        <w:ind w:firstLine="1440"/>
        <w:rPr>
          <w:rFonts w:eastAsiaTheme="minorHAnsi"/>
        </w:rPr>
      </w:pPr>
      <w:r w:rsidRPr="00E07E4F">
        <w:rPr>
          <w:rFonts w:eastAsiaTheme="minorHAnsi"/>
        </w:rPr>
        <w:t>7</w:t>
      </w:r>
      <w:r w:rsidRPr="00E07E4F">
        <w:rPr>
          <w:rFonts w:eastAsiaTheme="minorHAnsi"/>
          <w:lang w:val="sr-Cyrl-RS"/>
        </w:rPr>
        <w:t xml:space="preserve">. </w:t>
      </w:r>
      <w:r w:rsidR="0073181A">
        <w:rPr>
          <w:rFonts w:eastAsiaTheme="minorHAnsi"/>
        </w:rPr>
        <w:t>Razmatranje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Predloga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zakona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o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faktoringu</w:t>
      </w:r>
      <w:r w:rsidRPr="00E07E4F">
        <w:rPr>
          <w:rFonts w:eastAsiaTheme="minorHAnsi"/>
        </w:rPr>
        <w:t xml:space="preserve">, </w:t>
      </w:r>
      <w:r w:rsidR="0073181A">
        <w:rPr>
          <w:rFonts w:eastAsiaTheme="minorHAnsi"/>
        </w:rPr>
        <w:t>koji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je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podnela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  <w:lang w:val="en-US"/>
        </w:rPr>
        <w:t>Vlada</w:t>
      </w:r>
      <w:r w:rsidR="00F47403">
        <w:rPr>
          <w:lang w:val="sr-Cyrl-RS"/>
        </w:rPr>
        <w:t>,</w:t>
      </w:r>
      <w:r w:rsidR="00F47403" w:rsidRPr="008D52CB">
        <w:rPr>
          <w:lang w:val="sr-Cyrl-RS"/>
        </w:rPr>
        <w:t xml:space="preserve"> </w:t>
      </w:r>
      <w:r w:rsidR="0073181A">
        <w:rPr>
          <w:lang w:val="sr-Cyrl-RS"/>
        </w:rPr>
        <w:t>u</w:t>
      </w:r>
      <w:r w:rsidR="00F47403">
        <w:rPr>
          <w:lang w:val="sr-Cyrl-RS"/>
        </w:rPr>
        <w:t xml:space="preserve"> </w:t>
      </w:r>
      <w:r w:rsidR="0073181A">
        <w:rPr>
          <w:lang w:val="sr-Cyrl-RS"/>
        </w:rPr>
        <w:t>načelu</w:t>
      </w:r>
      <w:r w:rsidRPr="00E07E4F">
        <w:rPr>
          <w:rFonts w:eastAsiaTheme="minorHAnsi"/>
        </w:rPr>
        <w:t xml:space="preserve">; </w:t>
      </w:r>
      <w:r w:rsidR="0073181A">
        <w:rPr>
          <w:rFonts w:eastAsiaTheme="minorHAnsi"/>
        </w:rPr>
        <w:t>i</w:t>
      </w:r>
    </w:p>
    <w:p w:rsidR="00E07E4F" w:rsidRPr="00E07E4F" w:rsidRDefault="00E07E4F" w:rsidP="00E07E4F">
      <w:pPr>
        <w:widowControl/>
        <w:tabs>
          <w:tab w:val="left" w:pos="720"/>
        </w:tabs>
        <w:rPr>
          <w:rFonts w:eastAsiaTheme="minorHAnsi"/>
        </w:rPr>
      </w:pPr>
    </w:p>
    <w:p w:rsidR="00E07E4F" w:rsidRPr="00E07E4F" w:rsidRDefault="00E07E4F" w:rsidP="00F47403">
      <w:pPr>
        <w:widowControl/>
        <w:tabs>
          <w:tab w:val="left" w:pos="720"/>
        </w:tabs>
        <w:ind w:firstLine="1440"/>
        <w:rPr>
          <w:rFonts w:eastAsiaTheme="minorHAnsi"/>
          <w:lang w:val="sr-Cyrl-RS"/>
        </w:rPr>
      </w:pPr>
      <w:r w:rsidRPr="00E07E4F">
        <w:rPr>
          <w:rFonts w:eastAsiaTheme="minorHAnsi"/>
          <w:bCs/>
        </w:rPr>
        <w:t xml:space="preserve">8. </w:t>
      </w:r>
      <w:r w:rsidR="0073181A">
        <w:rPr>
          <w:rFonts w:eastAsiaTheme="minorHAnsi"/>
        </w:rPr>
        <w:t>Razmatranje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Predloga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zakona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o</w:t>
      </w:r>
      <w:r w:rsidRPr="00E07E4F">
        <w:rPr>
          <w:rFonts w:eastAsiaTheme="minorHAnsi"/>
        </w:rPr>
        <w:t xml:space="preserve"> </w:t>
      </w:r>
      <w:hyperlink r:id="rId8" w:history="1"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potvrđivanju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Sporazuma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o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izmenama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i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dopunama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Sporazuma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između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Republike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Srbije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i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Republike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Italije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o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kreditu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za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realizaciju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sr-Cyrl-RS"/>
          </w:rPr>
          <w:t>P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rograma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„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Kredit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za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pomoć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malim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i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srednjim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preduzećima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preko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domaćeg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bankarskog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sektora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i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podršku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lokalnom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razvoju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kroz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javna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komunalna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 </w:t>
        </w:r>
        <w:r w:rsidR="0073181A">
          <w:rPr>
            <w:rStyle w:val="Hyperlink"/>
            <w:rFonts w:eastAsiaTheme="minorHAnsi"/>
            <w:bCs/>
            <w:color w:val="auto"/>
            <w:u w:val="none"/>
            <w:lang w:val="en-US"/>
          </w:rPr>
          <w:t>preduzeća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>”</w:t>
        </w:r>
      </w:hyperlink>
      <w:r w:rsidRPr="00E07E4F">
        <w:rPr>
          <w:rFonts w:eastAsiaTheme="minorHAnsi"/>
          <w:bCs/>
          <w:lang w:val="sr-Cyrl-RS"/>
        </w:rPr>
        <w:t>,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koji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je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</w:rPr>
        <w:t>podnela</w:t>
      </w:r>
      <w:r w:rsidRPr="00E07E4F">
        <w:rPr>
          <w:rFonts w:eastAsiaTheme="minorHAnsi"/>
        </w:rPr>
        <w:t xml:space="preserve"> </w:t>
      </w:r>
      <w:r w:rsidR="0073181A">
        <w:rPr>
          <w:rFonts w:eastAsiaTheme="minorHAnsi"/>
          <w:lang w:val="en-US"/>
        </w:rPr>
        <w:t>Vlada</w:t>
      </w:r>
      <w:r w:rsidR="00E6779B">
        <w:rPr>
          <w:rFonts w:eastAsiaTheme="minorHAnsi"/>
          <w:lang w:val="sr-Cyrl-RS"/>
        </w:rPr>
        <w:t>.</w:t>
      </w:r>
    </w:p>
    <w:p w:rsidR="00E07E4F" w:rsidRPr="00E07E4F" w:rsidRDefault="0073181A" w:rsidP="00E07E4F">
      <w:pPr>
        <w:widowControl/>
        <w:tabs>
          <w:tab w:val="left" w:pos="720"/>
        </w:tabs>
        <w:ind w:firstLine="144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</w:t>
      </w:r>
      <w:r w:rsidR="00E07E4F" w:rsidRPr="00E07E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prelaska</w:t>
      </w:r>
      <w:r w:rsidR="00E07E4F" w:rsidRPr="00E07E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E07E4F" w:rsidRPr="00E07E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</w:t>
      </w:r>
      <w:r w:rsidR="00E07E4F" w:rsidRPr="00E07E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</w:t>
      </w:r>
      <w:r w:rsidR="00E07E4F" w:rsidRPr="00E07E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utvrđenom</w:t>
      </w:r>
      <w:r w:rsidR="00E07E4F" w:rsidRPr="00E07E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dnevnom</w:t>
      </w:r>
      <w:r w:rsidR="00E07E4F" w:rsidRPr="00E07E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redu</w:t>
      </w:r>
      <w:r w:rsidR="00E07E4F" w:rsidRPr="00E07E4F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Odbor</w:t>
      </w:r>
      <w:r w:rsidR="00E07E4F" w:rsidRPr="00E07E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07E4F" w:rsidRPr="00E07E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E07E4F" w:rsidRPr="00E07E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usvojio</w:t>
      </w:r>
      <w:r w:rsidR="00E07E4F" w:rsidRPr="00E07E4F">
        <w:rPr>
          <w:rFonts w:eastAsiaTheme="minorHAnsi"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Zapisnik</w:t>
      </w:r>
      <w:r w:rsidR="00E07E4F" w:rsidRPr="0086165C">
        <w:rPr>
          <w:rFonts w:eastAsiaTheme="minorHAnsi"/>
          <w:b/>
          <w:lang w:val="sr-Cyrl-RS"/>
        </w:rPr>
        <w:t xml:space="preserve"> 42. </w:t>
      </w:r>
      <w:r>
        <w:rPr>
          <w:rFonts w:eastAsiaTheme="minorHAnsi"/>
          <w:b/>
          <w:lang w:val="sr-Cyrl-RS"/>
        </w:rPr>
        <w:t>sednice</w:t>
      </w:r>
      <w:r w:rsidR="00E07E4F" w:rsidRPr="0086165C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Odbora</w:t>
      </w:r>
      <w:r w:rsidR="00E07E4F" w:rsidRPr="00E07E4F">
        <w:rPr>
          <w:rFonts w:eastAsiaTheme="minorHAnsi"/>
          <w:lang w:val="sr-Cyrl-RS"/>
        </w:rPr>
        <w:t>.</w:t>
      </w:r>
    </w:p>
    <w:p w:rsidR="00E07E4F" w:rsidRDefault="00E07E4F" w:rsidP="00E07E4F">
      <w:pPr>
        <w:widowControl/>
        <w:tabs>
          <w:tab w:val="left" w:pos="720"/>
        </w:tabs>
        <w:rPr>
          <w:rFonts w:eastAsiaTheme="minorHAnsi"/>
          <w:lang w:val="sr-Cyrl-RS"/>
        </w:rPr>
      </w:pPr>
    </w:p>
    <w:p w:rsidR="0086165C" w:rsidRPr="00E07E4F" w:rsidRDefault="0086165C" w:rsidP="00E07E4F">
      <w:pPr>
        <w:widowControl/>
        <w:tabs>
          <w:tab w:val="left" w:pos="720"/>
        </w:tabs>
        <w:rPr>
          <w:rFonts w:eastAsiaTheme="minorHAnsi"/>
          <w:lang w:val="sr-Cyrl-RS"/>
        </w:rPr>
      </w:pPr>
    </w:p>
    <w:p w:rsidR="00E07E4F" w:rsidRDefault="0073181A" w:rsidP="0051049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Prva</w:t>
      </w:r>
      <w:r w:rsidR="00E07E4F" w:rsidRPr="0051049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tačka</w:t>
      </w:r>
      <w:r w:rsidR="00E07E4F" w:rsidRPr="0051049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dnevnog</w:t>
      </w:r>
      <w:r w:rsidR="00E07E4F" w:rsidRPr="0051049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reda</w:t>
      </w:r>
      <w:r w:rsidR="00E07E4F" w:rsidRPr="0051049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Razmatranje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E07E4F"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Zakona</w:t>
        </w:r>
        <w:r w:rsidR="00E07E4F"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o</w:t>
        </w:r>
        <w:r w:rsidR="00E07E4F"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budžetu</w:t>
        </w:r>
        <w:r w:rsidR="00E07E4F"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Republike</w:t>
        </w:r>
        <w:r w:rsidR="00E07E4F"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Srbije</w:t>
        </w:r>
        <w:r w:rsidR="00E07E4F"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</w:t>
        </w:r>
        <w:r w:rsidR="00E07E4F"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2013.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godinu</w:t>
        </w:r>
      </w:hyperlink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</w:t>
      </w:r>
      <w:r w:rsidR="00E07E4F" w:rsidRPr="0051049D">
        <w:rPr>
          <w:rFonts w:ascii="Times New Roman" w:hAnsi="Times New Roman" w:cs="Times New Roman"/>
          <w:sz w:val="26"/>
          <w:szCs w:val="26"/>
        </w:rPr>
        <w:t>:</w:t>
      </w:r>
      <w:r w:rsidR="005104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Predlogom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davanju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saglasnosti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Odluku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Finansijskog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Republičkog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fonda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penzijsko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invalidsko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osiguranje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2013. </w:t>
      </w:r>
      <w:r>
        <w:rPr>
          <w:rFonts w:ascii="Times New Roman" w:hAnsi="Times New Roman" w:cs="Times New Roman"/>
          <w:sz w:val="26"/>
          <w:szCs w:val="26"/>
        </w:rPr>
        <w:t>godinu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Predlogom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davanju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saglasnosti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Odluku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Finansijskog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Republičkog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fonda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zdravstveno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osiguranje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2013. </w:t>
      </w:r>
      <w:r>
        <w:rPr>
          <w:rFonts w:ascii="Times New Roman" w:hAnsi="Times New Roman" w:cs="Times New Roman"/>
          <w:sz w:val="26"/>
          <w:szCs w:val="26"/>
        </w:rPr>
        <w:t>godinu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Predlogom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davanju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saglasnosti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Odluku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Finansijskog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Fonda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socijalno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osiguranje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vojnih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osiguranika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51049D">
        <w:rPr>
          <w:rFonts w:ascii="Times New Roman" w:hAnsi="Times New Roman" w:cs="Times New Roman"/>
          <w:sz w:val="26"/>
          <w:szCs w:val="26"/>
        </w:rPr>
        <w:t xml:space="preserve"> 2013. </w:t>
      </w:r>
      <w:r>
        <w:rPr>
          <w:rFonts w:ascii="Times New Roman" w:hAnsi="Times New Roman" w:cs="Times New Roman"/>
          <w:sz w:val="26"/>
          <w:szCs w:val="26"/>
        </w:rPr>
        <w:t>godinu</w:t>
      </w:r>
      <w:r w:rsidR="005104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104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Predlogom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davanju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saglasnosti</w:t>
      </w:r>
      <w:r w:rsid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Odluku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Finansijskog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nacionalne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službe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zapošljavanje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E07E4F" w:rsidRPr="0051049D">
        <w:rPr>
          <w:rFonts w:ascii="Times New Roman" w:hAnsi="Times New Roman" w:cs="Times New Roman"/>
          <w:sz w:val="26"/>
          <w:szCs w:val="26"/>
        </w:rPr>
        <w:t xml:space="preserve"> 2013. </w:t>
      </w:r>
      <w:r>
        <w:rPr>
          <w:rFonts w:ascii="Times New Roman" w:hAnsi="Times New Roman" w:cs="Times New Roman"/>
          <w:sz w:val="26"/>
          <w:szCs w:val="26"/>
        </w:rPr>
        <w:t>godinu</w:t>
      </w:r>
    </w:p>
    <w:p w:rsidR="0051049D" w:rsidRDefault="0051049D" w:rsidP="0051049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D3076" w:rsidRDefault="009D3076" w:rsidP="0051049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Uz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ovu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tačku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reda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Fiskalni</w:t>
      </w:r>
      <w:r w:rsidR="009728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="009728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728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Odboru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dostavio</w:t>
      </w:r>
      <w:r w:rsidR="009728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Ocenu</w:t>
      </w:r>
      <w:r w:rsidRPr="009D3076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Predloga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zakona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izmenama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i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dopunama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Zakona</w:t>
        </w:r>
        <w:r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o</w:t>
        </w:r>
        <w:r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budžetu</w:t>
        </w:r>
        <w:r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Republike</w:t>
        </w:r>
        <w:r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Srbije</w:t>
        </w:r>
        <w:r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</w:t>
        </w:r>
        <w:r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2013.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godinu</w:t>
        </w:r>
      </w:hyperlink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strukturnih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reformi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budućih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fiskalnih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kretanja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9D3076" w:rsidRDefault="009D3076" w:rsidP="0051049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7F40" w:rsidRPr="006C7F40" w:rsidRDefault="0073181A" w:rsidP="0097289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Kovač</w:t>
      </w:r>
      <w:r w:rsidR="009D30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D30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 w:rsidR="009D30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9D30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C7F40" w:rsidRP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Odboru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dostavljen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članom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173. </w:t>
      </w:r>
      <w:r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</w:t>
      </w:r>
      <w:r w:rsidR="009D30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zaštitu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životne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sredine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sr-Cyrl-RS"/>
        </w:rPr>
        <w:t>kojim</w:t>
      </w:r>
      <w:r w:rsidR="0097289E"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sr-Cyrl-RS"/>
        </w:rPr>
        <w:t>se</w:t>
      </w:r>
      <w:r w:rsidR="0097289E"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sr-Cyrl-RS"/>
        </w:rPr>
        <w:t>predlaže</w:t>
      </w:r>
      <w:r w:rsidR="0097289E"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Odboru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finansije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republički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kontrolu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trošenja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javnih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sredstava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prihvati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728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načelu</w:t>
      </w:r>
      <w:r w:rsidR="0097289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zakona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97289E" w:rsidRPr="00E07E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izmenama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dopunama</w:t>
      </w:r>
      <w:r w:rsidR="0097289E" w:rsidRPr="00E07E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hyperlink r:id="rId11" w:history="1">
        <w:r w:rsidR="0097289E"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Zakona</w:t>
        </w:r>
        <w:r w:rsidR="0097289E"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o</w:t>
        </w:r>
        <w:r w:rsidR="0097289E"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budžetu</w:t>
        </w:r>
        <w:r w:rsidR="0097289E"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Republike</w:t>
        </w:r>
        <w:r w:rsidR="0097289E"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Srbije</w:t>
        </w:r>
        <w:r w:rsidR="0097289E"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</w:t>
        </w:r>
        <w:r w:rsidR="0097289E"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2013.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godinu</w:t>
        </w:r>
      </w:hyperlink>
      <w:r w:rsidR="009728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sr-Cyrl-RS"/>
        </w:rPr>
        <w:t>Razdeo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26, </w:t>
      </w:r>
      <w:r>
        <w:rPr>
          <w:rFonts w:ascii="Times New Roman" w:hAnsi="Times New Roman" w:cs="Times New Roman"/>
          <w:sz w:val="26"/>
          <w:szCs w:val="26"/>
        </w:rPr>
        <w:t>Ministarstv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6C7F40" w:rsidRPr="006C7F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  <w:lang w:val="sr-Cyrl-RS"/>
        </w:rPr>
        <w:t>ergetike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sr-Cyrl-RS"/>
        </w:rPr>
        <w:t>zvo</w:t>
      </w:r>
      <w:r>
        <w:rPr>
          <w:rFonts w:ascii="Times New Roman" w:hAnsi="Times New Roman" w:cs="Times New Roman"/>
          <w:sz w:val="26"/>
          <w:szCs w:val="26"/>
        </w:rPr>
        <w:t>ja</w:t>
      </w:r>
      <w:r w:rsidR="006C7F40" w:rsidRPr="006C7F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6C7F40" w:rsidRPr="006C7F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zaštite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životne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sredine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Razdeo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28 - </w:t>
      </w:r>
      <w:r>
        <w:rPr>
          <w:rFonts w:ascii="Times New Roman" w:hAnsi="Times New Roman" w:cs="Times New Roman"/>
          <w:sz w:val="26"/>
          <w:szCs w:val="26"/>
        </w:rPr>
        <w:t>Ministarstv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6C7F40" w:rsidRPr="006C7F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prir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sr-Cyrl-RS"/>
        </w:rPr>
        <w:t>nih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  <w:lang w:val="sr-Cyrl-RS"/>
        </w:rPr>
        <w:t>sursa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rudarstva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prostornog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planiranja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Pozvani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izvestilac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ovog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prisustvovao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senici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9D3076" w:rsidRPr="009D3076" w:rsidRDefault="0097289E" w:rsidP="009D3076">
      <w:pPr>
        <w:pStyle w:val="NoSpacing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1049D" w:rsidRPr="0051049D" w:rsidRDefault="0051049D" w:rsidP="0051049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Uvodno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izlaganje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mr</w:t>
      </w:r>
      <w:r w:rsidRPr="0051049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Mlađan</w:t>
      </w:r>
      <w:r w:rsidRPr="0051049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Dinkić</w:t>
      </w:r>
      <w:r w:rsidRPr="0051049D">
        <w:rPr>
          <w:rFonts w:ascii="Times New Roman" w:hAnsi="Times New Roman" w:cs="Times New Roman"/>
          <w:sz w:val="26"/>
          <w:szCs w:val="26"/>
          <w:lang w:val="sr-Cyrl-RS"/>
        </w:rPr>
        <w:t>,</w:t>
      </w:r>
      <w:r>
        <w:rPr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="0073181A">
        <w:rPr>
          <w:rFonts w:ascii="Times New Roman" w:hAnsi="Times New Roman" w:cs="Times New Roman"/>
          <w:sz w:val="26"/>
          <w:szCs w:val="26"/>
        </w:rPr>
        <w:t>inistar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finansija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i</w:t>
      </w:r>
      <w:r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privrede</w:t>
      </w:r>
      <w:r>
        <w:rPr>
          <w:rFonts w:ascii="Times New Roman" w:hAnsi="Times New Roman" w:cs="Times New Roman"/>
          <w:bCs/>
          <w:sz w:val="26"/>
          <w:szCs w:val="26"/>
          <w:lang w:val="sr-Cyrl-RS"/>
        </w:rPr>
        <w:t>.</w:t>
      </w:r>
      <w:r w:rsidR="007D4D0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</w:p>
    <w:p w:rsidR="0051049D" w:rsidRDefault="0051049D" w:rsidP="0051049D">
      <w:pPr>
        <w:widowControl/>
        <w:tabs>
          <w:tab w:val="left" w:pos="720"/>
        </w:tabs>
        <w:rPr>
          <w:rFonts w:eastAsiaTheme="minorHAnsi"/>
          <w:bCs/>
          <w:lang w:val="sr-Cyrl-RS"/>
        </w:rPr>
      </w:pPr>
    </w:p>
    <w:p w:rsidR="00B0474D" w:rsidRDefault="0051049D" w:rsidP="007D4D0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lang w:val="sr-Cyrl-RS"/>
        </w:rPr>
        <w:tab/>
      </w:r>
      <w:r w:rsidR="007D4D0E">
        <w:rPr>
          <w:lang w:val="sr-Cyrl-RS"/>
        </w:rPr>
        <w:tab/>
      </w:r>
      <w:r w:rsidR="0073181A">
        <w:rPr>
          <w:rFonts w:ascii="Times New Roman" w:hAnsi="Times New Roman" w:cs="Times New Roman"/>
          <w:sz w:val="26"/>
          <w:szCs w:val="26"/>
        </w:rPr>
        <w:t>Ministar</w:t>
      </w:r>
      <w:r w:rsidR="007D4D0E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finansija</w:t>
      </w:r>
      <w:r w:rsidR="007D4D0E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i</w:t>
      </w:r>
      <w:r w:rsidR="007D4D0E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privrede</w:t>
      </w:r>
      <w:r w:rsidR="007D4D0E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je</w:t>
      </w:r>
      <w:r w:rsidR="007D4D0E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istakao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da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ovaj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73181A">
        <w:rPr>
          <w:rFonts w:ascii="Times New Roman" w:hAnsi="Times New Roman" w:cs="Times New Roman"/>
          <w:sz w:val="26"/>
          <w:szCs w:val="26"/>
        </w:rPr>
        <w:t>redlog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zakona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predstavlja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deo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paketa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ekonomskih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mera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Vlade</w:t>
      </w:r>
      <w:r w:rsidR="009D3076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za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stabilizaciju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budžeta</w:t>
      </w:r>
      <w:r w:rsidR="00E07E4F" w:rsidRPr="007D4D0E">
        <w:rPr>
          <w:rFonts w:ascii="Times New Roman" w:hAnsi="Times New Roman" w:cs="Times New Roman"/>
          <w:sz w:val="26"/>
          <w:szCs w:val="26"/>
        </w:rPr>
        <w:t>.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Planirano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stabilizaciju</w:t>
      </w:r>
      <w:r w:rsidR="00B83A26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državnog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budžeta</w:t>
      </w:r>
      <w:r w:rsidR="00B83A26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prate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odgovarajuće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reforme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sektoru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uključuju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sistemske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mere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štednje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obuhvaćene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ovim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predlogom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Predlog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om</w:t>
      </w:r>
      <w:r w:rsidR="00B83A26"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zakona</w:t>
      </w:r>
      <w:r w:rsidR="00B83A26"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</w:t>
      </w:r>
      <w:r w:rsidR="00B83A26" w:rsidRPr="005104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izmenama</w:t>
      </w:r>
      <w:r w:rsidR="00B83A26"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i</w:t>
      </w:r>
      <w:r w:rsidR="00B83A26"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dopunama</w:t>
      </w:r>
      <w:r w:rsidR="00B83A26"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73181A">
        <w:rPr>
          <w:rFonts w:ascii="Times New Roman" w:hAnsi="Times New Roman" w:cs="Times New Roman"/>
          <w:sz w:val="26"/>
          <w:szCs w:val="26"/>
        </w:rPr>
        <w:t>akona</w:t>
      </w:r>
      <w:r w:rsidR="00B83A26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budžetskom</w:t>
      </w:r>
      <w:r w:rsidR="00B83A26"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sistemu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strukturne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reforme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poboljšanje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investicione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klime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Ocenjeno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posle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šest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meseci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potrebno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reagovati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izvršiti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rebalans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budžeta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uskladiti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rashod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B83A26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ostvarenim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prihod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ima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Prihodi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manji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nego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očekivalo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stoga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izvršeno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odgovarajuće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smanjenje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rashodnoj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strani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Smanjenje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rashoda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iznosi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36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milijardi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dinara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tako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rebalansom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budžeta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rashodi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iznositi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ukupno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bilijardu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51,8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milijardi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prihodi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873,4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milijarde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dinara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budžetski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deficit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iznositi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178,3</w:t>
      </w:r>
      <w:r w:rsidR="00591A89" w:rsidRP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milijardi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dinara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4,7%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BDP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ali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istovremeno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1,5%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niže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nego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ostvareno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prošloj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godini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sz w:val="26"/>
          <w:szCs w:val="26"/>
        </w:rPr>
        <w:t>U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prvih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šest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meseci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budžet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ski</w:t>
      </w:r>
      <w:r w:rsidR="00591A89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deficit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iznosio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98,7 </w:t>
      </w:r>
      <w:r w:rsidR="0073181A">
        <w:rPr>
          <w:rFonts w:ascii="Times New Roman" w:hAnsi="Times New Roman" w:cs="Times New Roman"/>
          <w:sz w:val="26"/>
          <w:szCs w:val="26"/>
        </w:rPr>
        <w:t>milijardi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dinara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niži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12%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budžetskog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deficita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isti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period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prošle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(112,4</w:t>
      </w:r>
      <w:r w:rsidR="00B0474D" w:rsidRP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milijarde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dinara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Rast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prihoda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ovom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periodu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bio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veći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7%,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rashoda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2,4%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odnosu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isti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period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prošle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0474D">
        <w:rPr>
          <w:rFonts w:ascii="Times New Roman" w:hAnsi="Times New Roman" w:cs="Times New Roman"/>
          <w:sz w:val="26"/>
          <w:szCs w:val="26"/>
        </w:rPr>
        <w:t>.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prvom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kvartalu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BDP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porastao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2,1%,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izvoz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21%,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uvoz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2%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odnosu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isti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period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prošle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Konsolidovani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deficit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budžeta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prvoj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polovini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ove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bio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niži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republičkog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iznosio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78,3 </w:t>
      </w:r>
      <w:r w:rsidR="0073181A">
        <w:rPr>
          <w:rFonts w:ascii="Times New Roman" w:hAnsi="Times New Roman" w:cs="Times New Roman"/>
          <w:sz w:val="26"/>
          <w:szCs w:val="26"/>
        </w:rPr>
        <w:t>milijardi</w:t>
      </w:r>
      <w:r w:rsidR="00B0474D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dinara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ovom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periodu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računu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lokalnih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samouprava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ostvaren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suficit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10 </w:t>
      </w:r>
      <w:r w:rsidR="0073181A">
        <w:rPr>
          <w:rFonts w:ascii="Times New Roman" w:hAnsi="Times New Roman" w:cs="Times New Roman"/>
          <w:sz w:val="26"/>
          <w:szCs w:val="26"/>
        </w:rPr>
        <w:t>milijardi</w:t>
      </w:r>
      <w:r w:rsidR="00B0474D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dinara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računu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AP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Vojvodina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2,7</w:t>
      </w:r>
      <w:r w:rsidR="00B0474D" w:rsidRP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milijarde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dinara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računu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Fonda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zdavstveno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osiguranje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7,8 </w:t>
      </w:r>
      <w:r w:rsidR="0073181A">
        <w:rPr>
          <w:rFonts w:ascii="Times New Roman" w:hAnsi="Times New Roman" w:cs="Times New Roman"/>
          <w:sz w:val="26"/>
          <w:szCs w:val="26"/>
        </w:rPr>
        <w:t>milijardi</w:t>
      </w:r>
      <w:r w:rsidR="00170CFD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dinara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računu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Fonda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vojnih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osiguranika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suficit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>0,8</w:t>
      </w:r>
      <w:r w:rsidR="00170CFD" w:rsidRPr="00170CF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milijardi</w:t>
      </w:r>
      <w:r w:rsidR="00170CFD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dinara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Posle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četiri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uzastopnog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rasta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zaustavljen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rast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stope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nezaposlenosti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, 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mada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ona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dalje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visoka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(24,1%).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Međutim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porasla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stopa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neformalne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zaposlenosti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tako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ključnih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pravaca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rada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Poreske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uprave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narednom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periodu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uvođenje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sive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“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ekonomije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legalni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sistem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plaćanje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poreza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70CFD" w:rsidRPr="00B0474D" w:rsidRDefault="00170CFD" w:rsidP="007D4D0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0527" w:rsidRDefault="0073181A" w:rsidP="00170CFD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  <w:r>
        <w:rPr>
          <w:rFonts w:ascii="Times New Roman" w:hAnsi="Times New Roman" w:cs="Times New Roman"/>
          <w:sz w:val="26"/>
          <w:szCs w:val="26"/>
        </w:rPr>
        <w:t>ere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koje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pratiti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rebalans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odnose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smanjenje</w:t>
      </w:r>
      <w:r w:rsidR="00170C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rashoda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bolju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naplat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prihoda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Ove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mere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počele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sprovode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juna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meseca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već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daju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rezultate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170C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170C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junu</w:t>
      </w:r>
      <w:r w:rsidR="00170C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ostvaren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najniži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budžetski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deficit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početka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prihodi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iznosili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oko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70,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rashodi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oko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75 </w:t>
      </w:r>
      <w:r>
        <w:rPr>
          <w:rFonts w:ascii="Times New Roman" w:hAnsi="Times New Roman" w:cs="Times New Roman"/>
          <w:sz w:val="26"/>
          <w:szCs w:val="26"/>
        </w:rPr>
        <w:t>milijardi</w:t>
      </w:r>
      <w:r w:rsidR="00170CFD" w:rsidRPr="007D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dinara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).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cilju</w:t>
      </w:r>
      <w:r w:rsidR="006F0527" w:rsidRP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bolje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naplat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prihoda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pooštravanja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finansijske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discipline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Poreska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uvela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nultu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toleranciju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neplaćanje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poreza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počela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temaljna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kontrola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neregistrovanih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delatnosti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izdavanja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fiskalnih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računa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Ministar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ukazao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pogrešnu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procenu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prihoda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poreza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dobit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preduzeća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čega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E0FA8" w:rsidRP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onog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planirano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budžetom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prvih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šest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meseci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naplaćeno</w:t>
      </w:r>
      <w:r w:rsidR="009E0FA8" w:rsidRP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oko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64%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Strukturne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reforme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pratiti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rebalans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budžeta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obuhvataju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okončanje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procesa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restrukturiranja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179 </w:t>
      </w:r>
      <w:r>
        <w:rPr>
          <w:rFonts w:ascii="Times New Roman" w:hAnsi="Times New Roman" w:cs="Times New Roman"/>
          <w:sz w:val="26"/>
          <w:szCs w:val="26"/>
          <w:lang w:val="sr-Cyrl-RS"/>
        </w:rPr>
        <w:t>bivših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društvenih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preduzeća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sredine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izmene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planiranju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izgradnji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povlačenje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upravljanja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nekim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preduzećima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A41F18" w:rsidRDefault="00A41F18" w:rsidP="00170CFD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4479C" w:rsidRDefault="0073181A" w:rsidP="00DE138D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vezi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Predlogom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961288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961288" w:rsidRPr="0051049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961288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961288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961288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>
        <w:rPr>
          <w:rFonts w:ascii="Times New Roman" w:hAnsi="Times New Roman" w:cs="Times New Roman"/>
          <w:sz w:val="26"/>
          <w:szCs w:val="26"/>
        </w:rPr>
        <w:t>akona</w:t>
      </w:r>
      <w:r w:rsidR="009612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budžetskom</w:t>
      </w:r>
      <w:r w:rsidR="00961288" w:rsidRPr="00510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sistemu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rekao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961288" w:rsidRPr="007D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uvode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dve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osnovne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novine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To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pravila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indeksaciju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plata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penzija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tako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rast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plata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sektoru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penzija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ograničen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0,5%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oktobru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ove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0,5%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aprilu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1%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oktobru</w:t>
      </w:r>
      <w:r w:rsidR="00DE138D" w:rsidRP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sledeće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Pored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toga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30. </w:t>
      </w:r>
      <w:r>
        <w:rPr>
          <w:rFonts w:ascii="Times New Roman" w:hAnsi="Times New Roman" w:cs="Times New Roman"/>
          <w:sz w:val="26"/>
          <w:szCs w:val="26"/>
          <w:lang w:val="sr-Cyrl-RS"/>
        </w:rPr>
        <w:t>oktobra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sačiniće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registar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svih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zaposlenih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sektoru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evidentirani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bazi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podataka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Uprave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trezor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RS"/>
        </w:rPr>
        <w:t>januara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sledeće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krenuti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centralizovanim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obračunom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njihovih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zarada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čime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najzad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znati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zaposlenih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sektoru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svim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nivoima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lokalnih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samouprava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preduzeća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310F5C" w:rsidRDefault="00310F5C" w:rsidP="00DE138D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4479C" w:rsidRDefault="0073181A" w:rsidP="0004479C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hAnsi="Times New Roman" w:cs="Times New Roman"/>
          <w:sz w:val="26"/>
          <w:szCs w:val="26"/>
        </w:rPr>
        <w:t>aglasio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8252F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strukturne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mere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dogovarala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sindikatima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poslodavcima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predstavnicima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ekonomske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struke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4479C" w:rsidRP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predsednicima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međunarodnih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finansijskih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organizacija</w:t>
      </w:r>
      <w:r w:rsidR="00310F5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dok</w:t>
      </w:r>
      <w:r w:rsidR="00310F5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310F5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poseban</w:t>
      </w:r>
      <w:r w:rsidR="00310F5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doprinos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programu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restrukturiranja</w:t>
      </w:r>
      <w:r w:rsidR="00310F5C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RS"/>
        </w:rPr>
        <w:t>bivših</w:t>
      </w:r>
      <w:r w:rsidR="00310F5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društvenih</w:t>
      </w:r>
      <w:r w:rsidR="00310F5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preduzeća</w:t>
      </w:r>
      <w:r w:rsidR="00310F5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dala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Svetska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banka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51049D" w:rsidRPr="00961288" w:rsidRDefault="0051049D" w:rsidP="0051049D">
      <w:pPr>
        <w:widowControl/>
        <w:tabs>
          <w:tab w:val="left" w:pos="720"/>
        </w:tabs>
        <w:rPr>
          <w:rFonts w:eastAsiaTheme="minorHAnsi"/>
          <w:bCs/>
          <w:lang w:val="sr-Cyrl-RS"/>
        </w:rPr>
      </w:pPr>
    </w:p>
    <w:p w:rsidR="0051049D" w:rsidRDefault="0051049D" w:rsidP="0051049D">
      <w:pPr>
        <w:widowControl/>
        <w:tabs>
          <w:tab w:val="left" w:pos="720"/>
        </w:tabs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ab/>
      </w:r>
      <w:r>
        <w:rPr>
          <w:rFonts w:eastAsiaTheme="minorHAnsi"/>
          <w:bCs/>
          <w:lang w:val="sr-Cyrl-RS"/>
        </w:rPr>
        <w:tab/>
      </w:r>
      <w:r w:rsidR="0073181A">
        <w:rPr>
          <w:rFonts w:eastAsiaTheme="minorHAnsi"/>
          <w:bCs/>
          <w:lang w:val="sr-Cyrl-RS"/>
        </w:rPr>
        <w:t>U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diskusiji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su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učestvovali</w:t>
      </w:r>
      <w:r w:rsidRPr="00E07E4F">
        <w:rPr>
          <w:rFonts w:eastAsiaTheme="minorHAnsi"/>
          <w:bCs/>
          <w:lang w:val="sr-Cyrl-RS"/>
        </w:rPr>
        <w:t xml:space="preserve">: </w:t>
      </w:r>
      <w:r w:rsidR="0073181A">
        <w:rPr>
          <w:rFonts w:eastAsiaTheme="minorHAnsi"/>
          <w:bCs/>
          <w:lang w:val="sr-Cyrl-RS"/>
        </w:rPr>
        <w:t>dr</w:t>
      </w:r>
      <w:r w:rsidR="0004479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Pavle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Petrović</w:t>
      </w:r>
      <w:r w:rsidRPr="00E07E4F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mr</w:t>
      </w:r>
      <w:r w:rsidR="0004479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Mlađan</w:t>
      </w:r>
      <w:r w:rsidR="0004479C"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Dinkić</w:t>
      </w:r>
      <w:r w:rsidR="0004479C" w:rsidRPr="00E07E4F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Dragan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Tomić</w:t>
      </w:r>
      <w:r w:rsidRPr="00E07E4F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dr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Vladimir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Marinković</w:t>
      </w:r>
      <w:r w:rsidRPr="00E07E4F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Momo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Čolaković</w:t>
      </w:r>
      <w:r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Vesna</w:t>
      </w:r>
      <w:r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Kovač</w:t>
      </w:r>
      <w:r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</w:t>
      </w:r>
      <w:r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Ivan</w:t>
      </w:r>
      <w:r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Bauer</w:t>
      </w:r>
      <w:r>
        <w:rPr>
          <w:rFonts w:eastAsiaTheme="minorHAnsi"/>
          <w:bCs/>
          <w:lang w:val="sr-Cyrl-RS"/>
        </w:rPr>
        <w:t>.</w:t>
      </w:r>
    </w:p>
    <w:p w:rsidR="00E07E4F" w:rsidRPr="00E07E4F" w:rsidRDefault="00E07E4F" w:rsidP="00E07E4F">
      <w:pPr>
        <w:widowControl/>
        <w:tabs>
          <w:tab w:val="left" w:pos="720"/>
        </w:tabs>
        <w:ind w:firstLine="720"/>
        <w:rPr>
          <w:rFonts w:eastAsiaTheme="minorHAnsi"/>
          <w:bCs/>
          <w:lang w:val="en-US"/>
        </w:rPr>
      </w:pPr>
    </w:p>
    <w:p w:rsidR="000C19F6" w:rsidRPr="00E07E4F" w:rsidRDefault="00E07E4F" w:rsidP="00310F5C">
      <w:pPr>
        <w:widowControl/>
        <w:tabs>
          <w:tab w:val="left" w:pos="720"/>
        </w:tabs>
        <w:ind w:firstLine="720"/>
        <w:rPr>
          <w:rFonts w:eastAsiaTheme="minorHAnsi"/>
          <w:bCs/>
          <w:lang w:val="sr-Cyrl-RS"/>
        </w:rPr>
      </w:pPr>
      <w:r w:rsidRPr="00E07E4F">
        <w:rPr>
          <w:rFonts w:eastAsiaTheme="minorHAnsi"/>
          <w:bCs/>
          <w:lang w:val="sr-Cyrl-RS"/>
        </w:rPr>
        <w:lastRenderedPageBreak/>
        <w:t xml:space="preserve">        </w:t>
      </w:r>
      <w:r w:rsidRPr="00E07E4F">
        <w:rPr>
          <w:rFonts w:eastAsiaTheme="minorHAnsi"/>
          <w:bCs/>
          <w:lang w:val="sr-Cyrl-RS"/>
        </w:rPr>
        <w:tab/>
      </w:r>
      <w:r w:rsidR="0073181A">
        <w:rPr>
          <w:rFonts w:eastAsiaTheme="minorHAnsi"/>
          <w:bCs/>
          <w:lang w:val="sr-Cyrl-RS"/>
        </w:rPr>
        <w:t>Dr</w:t>
      </w:r>
      <w:r w:rsidR="0004479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Pavle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Petrović</w:t>
      </w:r>
      <w:r w:rsidRPr="00E07E4F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predsednik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Fiskalnog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saveta</w:t>
      </w:r>
      <w:r w:rsidR="0004479C">
        <w:rPr>
          <w:rFonts w:eastAsiaTheme="minorHAnsi"/>
          <w:bCs/>
          <w:lang w:val="sr-Cyrl-RS"/>
        </w:rPr>
        <w:t>,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istakao</w:t>
      </w:r>
      <w:r w:rsidR="0004479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je</w:t>
      </w:r>
      <w:r w:rsidR="00310F5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da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su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najavljene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reforme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mere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izuzetno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važan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poduhvat</w:t>
      </w:r>
      <w:r w:rsidR="008764D1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koji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će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imati</w:t>
      </w:r>
      <w:r w:rsidR="008764D1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ukoliko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mere</w:t>
      </w:r>
      <w:r w:rsidR="00310F5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budu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primenjene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dosledno</w:t>
      </w:r>
      <w:r w:rsidRPr="00E07E4F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značajne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efekte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na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deficit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javni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dug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privredu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na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srednji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rok</w:t>
      </w:r>
      <w:r w:rsidR="008764D1">
        <w:rPr>
          <w:rFonts w:eastAsiaTheme="minorHAnsi"/>
          <w:bCs/>
          <w:lang w:val="sr-Cyrl-RS"/>
        </w:rPr>
        <w:t xml:space="preserve">. </w:t>
      </w:r>
      <w:r w:rsidR="0073181A">
        <w:rPr>
          <w:rFonts w:eastAsiaTheme="minorHAnsi"/>
          <w:bCs/>
          <w:lang w:val="sr-Cyrl-RS"/>
        </w:rPr>
        <w:t>Reforma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javnih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preduzeća</w:t>
      </w:r>
      <w:r w:rsidR="008764D1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ukidanjem</w:t>
      </w:r>
      <w:r w:rsidR="008764D1"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subvencija</w:t>
      </w:r>
      <w:r w:rsidR="008764D1"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garancija</w:t>
      </w:r>
      <w:r w:rsidR="008764D1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je</w:t>
      </w:r>
      <w:r w:rsidR="008540C0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presudna</w:t>
      </w:r>
      <w:r w:rsidR="008764D1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jer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su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javna</w:t>
      </w:r>
      <w:r w:rsidR="008540C0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preduzeća</w:t>
      </w:r>
      <w:r w:rsidR="008540C0">
        <w:rPr>
          <w:rFonts w:eastAsiaTheme="minorHAnsi"/>
          <w:bCs/>
          <w:lang w:val="sr-Cyrl-RS"/>
        </w:rPr>
        <w:t xml:space="preserve"> („</w:t>
      </w:r>
      <w:r w:rsidR="0073181A">
        <w:rPr>
          <w:rFonts w:eastAsiaTheme="minorHAnsi"/>
          <w:bCs/>
          <w:lang w:val="sr-Cyrl-RS"/>
        </w:rPr>
        <w:t>Galenika</w:t>
      </w:r>
      <w:r w:rsidR="008540C0">
        <w:rPr>
          <w:rFonts w:eastAsiaTheme="minorHAnsi"/>
          <w:bCs/>
          <w:lang w:val="sr-Cyrl-RS"/>
        </w:rPr>
        <w:t>, „</w:t>
      </w:r>
      <w:r w:rsidR="0073181A">
        <w:rPr>
          <w:rFonts w:eastAsiaTheme="minorHAnsi"/>
          <w:bCs/>
          <w:lang w:val="sr-Cyrl-RS"/>
        </w:rPr>
        <w:t>JAT</w:t>
      </w:r>
      <w:r w:rsidR="008540C0">
        <w:rPr>
          <w:rFonts w:eastAsiaTheme="minorHAnsi"/>
          <w:bCs/>
          <w:lang w:val="sr-Cyrl-RS"/>
        </w:rPr>
        <w:t>“, „</w:t>
      </w:r>
      <w:r w:rsidR="0073181A">
        <w:rPr>
          <w:rFonts w:eastAsiaTheme="minorHAnsi"/>
          <w:bCs/>
          <w:lang w:val="sr-Cyrl-RS"/>
        </w:rPr>
        <w:t>Resavica</w:t>
      </w:r>
      <w:r w:rsidR="008540C0">
        <w:rPr>
          <w:rFonts w:eastAsiaTheme="minorHAnsi"/>
          <w:bCs/>
          <w:lang w:val="sr-Cyrl-RS"/>
        </w:rPr>
        <w:t>“, „</w:t>
      </w:r>
      <w:r w:rsidR="0073181A">
        <w:rPr>
          <w:rFonts w:eastAsiaTheme="minorHAnsi"/>
          <w:bCs/>
          <w:lang w:val="sr-Cyrl-RS"/>
        </w:rPr>
        <w:t>Srbijagas</w:t>
      </w:r>
      <w:r w:rsidR="008540C0">
        <w:rPr>
          <w:rFonts w:eastAsiaTheme="minorHAnsi"/>
          <w:bCs/>
          <w:lang w:val="sr-Cyrl-RS"/>
        </w:rPr>
        <w:t xml:space="preserve">“) </w:t>
      </w:r>
      <w:r w:rsidR="0073181A">
        <w:rPr>
          <w:rFonts w:eastAsiaTheme="minorHAnsi"/>
          <w:bCs/>
          <w:lang w:val="sr-Cyrl-RS"/>
        </w:rPr>
        <w:t>najveći</w:t>
      </w:r>
      <w:r w:rsidR="008540C0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gubitnici</w:t>
      </w:r>
      <w:r w:rsidR="008540C0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potencijalno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najveći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udar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na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budžet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deficit</w:t>
      </w:r>
      <w:r w:rsidR="008540C0">
        <w:rPr>
          <w:rFonts w:eastAsiaTheme="minorHAnsi"/>
          <w:bCs/>
          <w:lang w:val="sr-Cyrl-RS"/>
        </w:rPr>
        <w:t xml:space="preserve">. </w:t>
      </w:r>
      <w:r w:rsidR="0073181A">
        <w:rPr>
          <w:rFonts w:eastAsiaTheme="minorHAnsi"/>
          <w:bCs/>
          <w:lang w:val="sr-Cyrl-RS"/>
        </w:rPr>
        <w:t>Međutim</w:t>
      </w:r>
      <w:r w:rsidR="008764D1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ukoliko</w:t>
      </w:r>
      <w:r w:rsidR="00310F5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se</w:t>
      </w:r>
      <w:r w:rsidR="00310F5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ne</w:t>
      </w:r>
      <w:r w:rsidR="00310F5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utvrdi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program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restrukturiranja</w:t>
      </w:r>
      <w:r w:rsidR="008764D1">
        <w:rPr>
          <w:rFonts w:eastAsiaTheme="minorHAnsi"/>
          <w:bCs/>
          <w:lang w:val="sr-Cyrl-RS"/>
        </w:rPr>
        <w:t xml:space="preserve"> „</w:t>
      </w:r>
      <w:r w:rsidR="0073181A">
        <w:rPr>
          <w:rFonts w:eastAsiaTheme="minorHAnsi"/>
          <w:bCs/>
          <w:lang w:val="sr-Cyrl-RS"/>
        </w:rPr>
        <w:t>Srbijagasa</w:t>
      </w:r>
      <w:r w:rsidR="008764D1">
        <w:rPr>
          <w:rFonts w:eastAsiaTheme="minorHAnsi"/>
          <w:bCs/>
          <w:lang w:val="sr-Cyrl-RS"/>
        </w:rPr>
        <w:t>“</w:t>
      </w:r>
      <w:r w:rsidR="00310F5C">
        <w:rPr>
          <w:rFonts w:eastAsiaTheme="minorHAnsi"/>
          <w:bCs/>
          <w:lang w:val="sr-Cyrl-RS"/>
        </w:rPr>
        <w:t>,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moguće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je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da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već</w:t>
      </w:r>
      <w:r w:rsidR="008540C0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krajem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godine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Vlada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bude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prinuđena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da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ga</w:t>
      </w:r>
      <w:r w:rsidR="00310F5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ponovo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subvencionira</w:t>
      </w:r>
      <w:r w:rsidR="00310F5C">
        <w:rPr>
          <w:rFonts w:eastAsiaTheme="minorHAnsi"/>
          <w:bCs/>
          <w:lang w:val="sr-Cyrl-RS"/>
        </w:rPr>
        <w:t>.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Podržao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je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racionalizaciju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zapošljavanja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u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javnom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sektoru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dodao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da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je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za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to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neophodno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napraviti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plan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za</w:t>
      </w:r>
      <w:r w:rsidR="008540C0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sprovođenje</w:t>
      </w:r>
      <w:r w:rsidR="00310F5C">
        <w:rPr>
          <w:rFonts w:eastAsiaTheme="minorHAnsi"/>
          <w:bCs/>
          <w:lang w:val="sr-Cyrl-RS"/>
        </w:rPr>
        <w:t xml:space="preserve">. </w:t>
      </w:r>
      <w:r w:rsidR="0073181A">
        <w:rPr>
          <w:rFonts w:eastAsiaTheme="minorHAnsi"/>
          <w:bCs/>
          <w:lang w:val="sr-Cyrl-RS"/>
        </w:rPr>
        <w:t>Ukazao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na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neophodnost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penzione</w:t>
      </w:r>
      <w:r w:rsidR="008764D1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reforme</w:t>
      </w:r>
      <w:r w:rsidR="008540C0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koja</w:t>
      </w:r>
      <w:r w:rsidR="00310F5C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međutim</w:t>
      </w:r>
      <w:r w:rsidR="00310F5C">
        <w:rPr>
          <w:rFonts w:eastAsiaTheme="minorHAnsi"/>
          <w:bCs/>
          <w:lang w:val="sr-Cyrl-RS"/>
        </w:rPr>
        <w:t>,</w:t>
      </w:r>
      <w:r w:rsidR="008540C0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merama</w:t>
      </w:r>
      <w:r w:rsidR="00310F5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Vlade</w:t>
      </w:r>
      <w:r w:rsidR="00310F5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nije</w:t>
      </w:r>
      <w:r w:rsidR="008540C0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predviđena</w:t>
      </w:r>
      <w:r w:rsidR="008540C0">
        <w:rPr>
          <w:rFonts w:eastAsiaTheme="minorHAnsi"/>
          <w:bCs/>
          <w:lang w:val="sr-Cyrl-RS"/>
        </w:rPr>
        <w:t xml:space="preserve">. </w:t>
      </w:r>
      <w:r w:rsidR="0073181A">
        <w:rPr>
          <w:rFonts w:eastAsiaTheme="minorHAnsi"/>
          <w:bCs/>
          <w:lang w:val="sr-Cyrl-RS"/>
        </w:rPr>
        <w:t>Pozitivno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je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ocenio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što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se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u</w:t>
      </w:r>
      <w:r w:rsidR="00310F5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rebalansu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budžeta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za</w:t>
      </w:r>
      <w:r w:rsidRPr="008252FE">
        <w:rPr>
          <w:rFonts w:eastAsiaTheme="minorHAnsi"/>
          <w:bCs/>
          <w:lang w:val="sr-Cyrl-RS"/>
        </w:rPr>
        <w:t xml:space="preserve"> 2013. </w:t>
      </w:r>
      <w:r w:rsidR="0073181A">
        <w:rPr>
          <w:rFonts w:eastAsiaTheme="minorHAnsi"/>
          <w:bCs/>
          <w:lang w:val="sr-Cyrl-RS"/>
        </w:rPr>
        <w:t>godinu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išlo</w:t>
      </w:r>
      <w:r w:rsidR="00310F5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prvenstveno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na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smanjenje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rashoda</w:t>
      </w:r>
      <w:r w:rsidR="008252FE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a</w:t>
      </w:r>
      <w:r w:rsidR="00310F5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ne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na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povećanje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poreza</w:t>
      </w:r>
      <w:r w:rsidR="008252FE">
        <w:rPr>
          <w:rFonts w:eastAsiaTheme="minorHAnsi"/>
          <w:bCs/>
          <w:lang w:val="sr-Cyrl-RS"/>
        </w:rPr>
        <w:t xml:space="preserve">. </w:t>
      </w:r>
      <w:r w:rsidR="0073181A">
        <w:rPr>
          <w:rFonts w:eastAsiaTheme="minorHAnsi"/>
          <w:bCs/>
          <w:lang w:val="sr-Cyrl-RS"/>
        </w:rPr>
        <w:t>Na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strani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prihoda</w:t>
      </w:r>
      <w:r w:rsidR="008252FE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u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kratkom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roku</w:t>
      </w:r>
      <w:r w:rsidR="008252FE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odlučujuće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je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jačanje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finansijske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discipline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veća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naplata</w:t>
      </w:r>
      <w:r w:rsidR="008252FE">
        <w:rPr>
          <w:rFonts w:eastAsiaTheme="minorHAnsi"/>
          <w:bCs/>
          <w:lang w:val="sr-Cyrl-RS"/>
        </w:rPr>
        <w:t xml:space="preserve">. </w:t>
      </w:r>
      <w:r w:rsidR="0073181A">
        <w:rPr>
          <w:rFonts w:eastAsiaTheme="minorHAnsi"/>
          <w:bCs/>
          <w:lang w:val="sr-Cyrl-RS"/>
        </w:rPr>
        <w:t>Ukoliko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se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lang w:val="sr-Cyrl-RS"/>
        </w:rPr>
        <w:t>na</w:t>
      </w:r>
      <w:r w:rsidR="008252FE">
        <w:rPr>
          <w:lang w:val="sr-Cyrl-RS"/>
        </w:rPr>
        <w:t xml:space="preserve"> </w:t>
      </w:r>
      <w:r w:rsidR="0073181A">
        <w:rPr>
          <w:lang w:val="sr-Cyrl-RS"/>
        </w:rPr>
        <w:t>računima</w:t>
      </w:r>
      <w:r w:rsidR="0061350B" w:rsidRPr="0061350B">
        <w:rPr>
          <w:lang w:val="sr-Cyrl-RS"/>
        </w:rPr>
        <w:t xml:space="preserve"> </w:t>
      </w:r>
      <w:r w:rsidR="0073181A">
        <w:rPr>
          <w:lang w:val="sr-Cyrl-RS"/>
        </w:rPr>
        <w:t>lokalnih</w:t>
      </w:r>
      <w:r w:rsidR="0061350B">
        <w:rPr>
          <w:lang w:val="sr-Cyrl-RS"/>
        </w:rPr>
        <w:t xml:space="preserve"> </w:t>
      </w:r>
      <w:r w:rsidR="0073181A">
        <w:rPr>
          <w:lang w:val="sr-Cyrl-RS"/>
        </w:rPr>
        <w:t>samouprava</w:t>
      </w:r>
      <w:r w:rsidR="0061350B">
        <w:rPr>
          <w:lang w:val="sr-Cyrl-RS"/>
        </w:rPr>
        <w:t xml:space="preserve"> </w:t>
      </w:r>
      <w:r w:rsidR="0073181A">
        <w:rPr>
          <w:lang w:val="sr-Cyrl-RS"/>
        </w:rPr>
        <w:t>i</w:t>
      </w:r>
      <w:r w:rsidR="0061350B">
        <w:rPr>
          <w:lang w:val="sr-Cyrl-RS"/>
        </w:rPr>
        <w:t xml:space="preserve"> </w:t>
      </w:r>
      <w:r w:rsidR="0073181A">
        <w:rPr>
          <w:lang w:val="sr-Cyrl-RS"/>
        </w:rPr>
        <w:t>Fonda</w:t>
      </w:r>
      <w:r w:rsidR="008252FE">
        <w:rPr>
          <w:lang w:val="sr-Cyrl-RS"/>
        </w:rPr>
        <w:t xml:space="preserve"> </w:t>
      </w:r>
      <w:r w:rsidR="0073181A">
        <w:rPr>
          <w:lang w:val="sr-Cyrl-RS"/>
        </w:rPr>
        <w:t>za</w:t>
      </w:r>
      <w:r w:rsidR="008252FE">
        <w:rPr>
          <w:lang w:val="sr-Cyrl-RS"/>
        </w:rPr>
        <w:t xml:space="preserve"> </w:t>
      </w:r>
      <w:r w:rsidR="0073181A">
        <w:rPr>
          <w:lang w:val="sr-Cyrl-RS"/>
        </w:rPr>
        <w:t>zdavstveno</w:t>
      </w:r>
      <w:r w:rsidR="008252FE">
        <w:rPr>
          <w:lang w:val="sr-Cyrl-RS"/>
        </w:rPr>
        <w:t xml:space="preserve"> </w:t>
      </w:r>
      <w:r w:rsidR="0073181A">
        <w:rPr>
          <w:lang w:val="sr-Cyrl-RS"/>
        </w:rPr>
        <w:t>osiguranje</w:t>
      </w:r>
      <w:r w:rsidR="008252FE">
        <w:rPr>
          <w:lang w:val="sr-Cyrl-RS"/>
        </w:rPr>
        <w:t xml:space="preserve"> </w:t>
      </w:r>
      <w:r w:rsidR="0073181A">
        <w:rPr>
          <w:lang w:val="sr-Cyrl-RS"/>
        </w:rPr>
        <w:t>do</w:t>
      </w:r>
      <w:r w:rsidR="00310F5C">
        <w:rPr>
          <w:lang w:val="sr-Cyrl-RS"/>
        </w:rPr>
        <w:t xml:space="preserve"> </w:t>
      </w:r>
      <w:r w:rsidR="0073181A">
        <w:rPr>
          <w:lang w:val="sr-Cyrl-RS"/>
        </w:rPr>
        <w:t>kraja</w:t>
      </w:r>
      <w:r w:rsidR="00310F5C">
        <w:rPr>
          <w:lang w:val="sr-Cyrl-RS"/>
        </w:rPr>
        <w:t xml:space="preserve"> </w:t>
      </w:r>
      <w:r w:rsidR="0073181A">
        <w:rPr>
          <w:lang w:val="sr-Cyrl-RS"/>
        </w:rPr>
        <w:t>godine</w:t>
      </w:r>
      <w:r w:rsidR="00310F5C">
        <w:rPr>
          <w:lang w:val="sr-Cyrl-RS"/>
        </w:rPr>
        <w:t xml:space="preserve"> </w:t>
      </w:r>
      <w:r w:rsidR="0073181A">
        <w:rPr>
          <w:lang w:val="sr-Cyrl-RS"/>
        </w:rPr>
        <w:t>ne</w:t>
      </w:r>
      <w:r w:rsidR="008252FE">
        <w:rPr>
          <w:lang w:val="sr-Cyrl-RS"/>
        </w:rPr>
        <w:t xml:space="preserve"> </w:t>
      </w:r>
      <w:r w:rsidR="0073181A">
        <w:rPr>
          <w:lang w:val="sr-Cyrl-RS"/>
        </w:rPr>
        <w:t>ostvari</w:t>
      </w:r>
      <w:r w:rsidR="008252FE">
        <w:rPr>
          <w:lang w:val="sr-Cyrl-RS"/>
        </w:rPr>
        <w:t xml:space="preserve"> </w:t>
      </w:r>
      <w:r w:rsidR="0073181A">
        <w:rPr>
          <w:lang w:val="sr-Cyrl-RS"/>
        </w:rPr>
        <w:t>planiran</w:t>
      </w:r>
      <w:r w:rsidR="00310F5C">
        <w:rPr>
          <w:lang w:val="sr-Cyrl-RS"/>
        </w:rPr>
        <w:t xml:space="preserve"> </w:t>
      </w:r>
      <w:r w:rsidR="0073181A">
        <w:rPr>
          <w:lang w:val="sr-Cyrl-RS"/>
        </w:rPr>
        <w:t>suficit</w:t>
      </w:r>
      <w:r w:rsidR="00310F5C">
        <w:rPr>
          <w:lang w:val="sr-Cyrl-RS"/>
        </w:rPr>
        <w:t>,</w:t>
      </w:r>
      <w:r w:rsidR="008252FE">
        <w:rPr>
          <w:lang w:val="sr-Cyrl-RS"/>
        </w:rPr>
        <w:t xml:space="preserve"> </w:t>
      </w:r>
      <w:r w:rsidR="0073181A">
        <w:rPr>
          <w:lang w:val="sr-Cyrl-RS"/>
        </w:rPr>
        <w:t>a</w:t>
      </w:r>
      <w:r w:rsidR="0061350B">
        <w:rPr>
          <w:lang w:val="sr-Cyrl-RS"/>
        </w:rPr>
        <w:t xml:space="preserve"> </w:t>
      </w:r>
      <w:r w:rsidR="0073181A">
        <w:rPr>
          <w:lang w:val="sr-Cyrl-RS"/>
        </w:rPr>
        <w:t>JP</w:t>
      </w:r>
      <w:r w:rsidR="0061350B">
        <w:rPr>
          <w:lang w:val="sr-Cyrl-RS"/>
        </w:rPr>
        <w:t xml:space="preserve"> „</w:t>
      </w:r>
      <w:r w:rsidR="0073181A">
        <w:rPr>
          <w:lang w:val="sr-Cyrl-RS"/>
        </w:rPr>
        <w:t>Putevi</w:t>
      </w:r>
      <w:r w:rsidR="0061350B">
        <w:rPr>
          <w:lang w:val="sr-Cyrl-RS"/>
        </w:rPr>
        <w:t xml:space="preserve"> </w:t>
      </w:r>
      <w:r w:rsidR="0073181A">
        <w:rPr>
          <w:lang w:val="sr-Cyrl-RS"/>
        </w:rPr>
        <w:t>Srbije</w:t>
      </w:r>
      <w:r w:rsidR="0061350B">
        <w:rPr>
          <w:lang w:val="sr-Cyrl-RS"/>
        </w:rPr>
        <w:t xml:space="preserve">“ </w:t>
      </w:r>
      <w:r w:rsidR="0073181A">
        <w:rPr>
          <w:lang w:val="sr-Cyrl-RS"/>
        </w:rPr>
        <w:t>bude</w:t>
      </w:r>
      <w:r w:rsidR="0061350B">
        <w:rPr>
          <w:lang w:val="sr-Cyrl-RS"/>
        </w:rPr>
        <w:t xml:space="preserve"> </w:t>
      </w:r>
      <w:r w:rsidR="0073181A">
        <w:rPr>
          <w:lang w:val="sr-Cyrl-RS"/>
        </w:rPr>
        <w:t>imalo</w:t>
      </w:r>
      <w:r w:rsidR="0061350B">
        <w:rPr>
          <w:lang w:val="sr-Cyrl-RS"/>
        </w:rPr>
        <w:t xml:space="preserve"> </w:t>
      </w:r>
      <w:r w:rsidR="0073181A">
        <w:rPr>
          <w:lang w:val="sr-Cyrl-RS"/>
        </w:rPr>
        <w:t>veći</w:t>
      </w:r>
      <w:r w:rsidR="0061350B">
        <w:rPr>
          <w:lang w:val="sr-Cyrl-RS"/>
        </w:rPr>
        <w:t xml:space="preserve"> </w:t>
      </w:r>
      <w:r w:rsidR="0073181A">
        <w:rPr>
          <w:lang w:val="sr-Cyrl-RS"/>
        </w:rPr>
        <w:t>deficit</w:t>
      </w:r>
      <w:r w:rsidR="0061350B">
        <w:rPr>
          <w:lang w:val="sr-Cyrl-RS"/>
        </w:rPr>
        <w:t xml:space="preserve"> </w:t>
      </w:r>
      <w:r w:rsidR="0073181A">
        <w:rPr>
          <w:lang w:val="sr-Cyrl-RS"/>
        </w:rPr>
        <w:t>od</w:t>
      </w:r>
      <w:r w:rsidR="0061350B">
        <w:rPr>
          <w:lang w:val="sr-Cyrl-RS"/>
        </w:rPr>
        <w:t xml:space="preserve"> </w:t>
      </w:r>
      <w:r w:rsidR="0073181A">
        <w:rPr>
          <w:lang w:val="sr-Cyrl-RS"/>
        </w:rPr>
        <w:t>planiranog</w:t>
      </w:r>
      <w:r w:rsidR="0061350B">
        <w:rPr>
          <w:lang w:val="sr-Cyrl-RS"/>
        </w:rPr>
        <w:t xml:space="preserve">, </w:t>
      </w:r>
      <w:r w:rsidR="0073181A">
        <w:rPr>
          <w:lang w:val="sr-Cyrl-RS"/>
        </w:rPr>
        <w:t>k</w:t>
      </w:r>
      <w:r w:rsidR="0073181A">
        <w:rPr>
          <w:rFonts w:eastAsiaTheme="minorHAnsi"/>
          <w:bCs/>
          <w:lang w:val="sr-Cyrl-RS"/>
        </w:rPr>
        <w:t>onsolidovani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deficit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može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da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naraste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</w:t>
      </w:r>
      <w:r w:rsidR="008252FE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do</w:t>
      </w:r>
      <w:r w:rsidR="008252FE">
        <w:rPr>
          <w:rFonts w:eastAsiaTheme="minorHAnsi"/>
          <w:bCs/>
          <w:lang w:val="sr-Cyrl-RS"/>
        </w:rPr>
        <w:t xml:space="preserve"> 6% </w:t>
      </w:r>
      <w:r w:rsidR="0073181A">
        <w:rPr>
          <w:rFonts w:eastAsiaTheme="minorHAnsi"/>
          <w:bCs/>
          <w:lang w:val="sr-Cyrl-RS"/>
        </w:rPr>
        <w:t>BDP</w:t>
      </w:r>
      <w:r w:rsidR="0061350B">
        <w:rPr>
          <w:rFonts w:eastAsiaTheme="minorHAnsi"/>
          <w:bCs/>
          <w:lang w:val="sr-Cyrl-RS"/>
        </w:rPr>
        <w:t xml:space="preserve">. </w:t>
      </w:r>
      <w:r w:rsidR="0073181A">
        <w:rPr>
          <w:rFonts w:eastAsiaTheme="minorHAnsi"/>
          <w:bCs/>
          <w:lang w:val="sr-Cyrl-RS"/>
        </w:rPr>
        <w:t>U</w:t>
      </w:r>
      <w:r w:rsidRPr="00E07E4F">
        <w:rPr>
          <w:rFonts w:eastAsiaTheme="minorHAnsi"/>
          <w:bCs/>
          <w:lang w:val="sr-Cyrl-RS"/>
        </w:rPr>
        <w:t xml:space="preserve"> 2014. </w:t>
      </w:r>
      <w:r w:rsidR="0073181A">
        <w:rPr>
          <w:rFonts w:eastAsiaTheme="minorHAnsi"/>
          <w:bCs/>
          <w:lang w:val="sr-Cyrl-RS"/>
        </w:rPr>
        <w:t>godini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deficit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budžeta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mora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biti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značajno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smanjen</w:t>
      </w:r>
      <w:r w:rsidRPr="00E07E4F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da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bi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se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zaustavio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rast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javnog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duga</w:t>
      </w:r>
      <w:r w:rsidR="0061350B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jer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ukoliko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do</w:t>
      </w:r>
      <w:r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toga</w:t>
      </w:r>
      <w:r w:rsidR="0061350B" w:rsidRP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ne</w:t>
      </w:r>
      <w:r w:rsidR="0061350B" w:rsidRPr="00E07E4F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dođe</w:t>
      </w:r>
      <w:r w:rsidRPr="00E07E4F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dug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će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nastaviti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da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raste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do</w:t>
      </w:r>
      <w:r w:rsidR="0061350B">
        <w:rPr>
          <w:rFonts w:eastAsiaTheme="minorHAnsi"/>
          <w:bCs/>
          <w:lang w:val="sr-Cyrl-RS"/>
        </w:rPr>
        <w:t xml:space="preserve"> </w:t>
      </w:r>
      <w:r w:rsidRPr="00E07E4F">
        <w:rPr>
          <w:rFonts w:eastAsiaTheme="minorHAnsi"/>
          <w:bCs/>
          <w:lang w:val="sr-Cyrl-RS"/>
        </w:rPr>
        <w:t xml:space="preserve">2017. </w:t>
      </w:r>
      <w:r w:rsidR="0073181A">
        <w:rPr>
          <w:rFonts w:eastAsiaTheme="minorHAnsi"/>
          <w:bCs/>
          <w:lang w:val="sr-Cyrl-RS"/>
        </w:rPr>
        <w:t>godine</w:t>
      </w:r>
      <w:r w:rsidRPr="00E07E4F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što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bi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moglo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da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dovede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do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krize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javnog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duga</w:t>
      </w:r>
      <w:r w:rsidR="0061350B">
        <w:rPr>
          <w:rFonts w:eastAsiaTheme="minorHAnsi"/>
          <w:bCs/>
          <w:lang w:val="sr-Cyrl-RS"/>
        </w:rPr>
        <w:t xml:space="preserve">. </w:t>
      </w:r>
      <w:r w:rsidR="0073181A">
        <w:rPr>
          <w:rFonts w:eastAsiaTheme="minorHAnsi"/>
          <w:bCs/>
          <w:lang w:val="sr-Cyrl-RS"/>
        </w:rPr>
        <w:t>Sa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druge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strane</w:t>
      </w:r>
      <w:r w:rsidR="0061350B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na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naš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deficit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bi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mogao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da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utiču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rast</w:t>
      </w:r>
      <w:r w:rsidR="00310F5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kamatnih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stopa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u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svetu</w:t>
      </w:r>
      <w:r w:rsidR="0061350B">
        <w:rPr>
          <w:rFonts w:eastAsiaTheme="minorHAnsi"/>
          <w:bCs/>
          <w:lang w:val="sr-Cyrl-RS"/>
        </w:rPr>
        <w:t>,</w:t>
      </w:r>
      <w:r w:rsidR="00310F5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pa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je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preporučio</w:t>
      </w:r>
      <w:r w:rsidR="001B4E67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da</w:t>
      </w:r>
      <w:r w:rsidR="001B4E67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se</w:t>
      </w:r>
      <w:r w:rsidR="001B4E67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već</w:t>
      </w:r>
      <w:r w:rsidR="001B4E67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sada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predvidi</w:t>
      </w:r>
      <w:r w:rsidR="0061350B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pored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kontrole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plata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penzija</w:t>
      </w:r>
      <w:r w:rsidR="00310F5C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neka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mera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koja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bi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obezbedila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značajne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uštede</w:t>
      </w:r>
      <w:r w:rsidR="0061350B">
        <w:rPr>
          <w:rFonts w:eastAsiaTheme="minorHAnsi"/>
          <w:bCs/>
          <w:lang w:val="sr-Cyrl-RS"/>
        </w:rPr>
        <w:t xml:space="preserve">, </w:t>
      </w:r>
      <w:r w:rsidR="0073181A">
        <w:rPr>
          <w:rFonts w:eastAsiaTheme="minorHAnsi"/>
          <w:bCs/>
          <w:lang w:val="sr-Cyrl-RS"/>
        </w:rPr>
        <w:t>kako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bi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se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sprečio</w:t>
      </w:r>
      <w:r w:rsidR="0061350B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rast</w:t>
      </w:r>
      <w:r w:rsidR="001B4E67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cene</w:t>
      </w:r>
      <w:r w:rsidR="001B4E67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zaduživanja</w:t>
      </w:r>
      <w:r w:rsidR="001B4E67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i</w:t>
      </w:r>
      <w:r w:rsidR="001B4E67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rast</w:t>
      </w:r>
      <w:r w:rsidR="001B4E67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javnog</w:t>
      </w:r>
      <w:r w:rsidR="001B4E67">
        <w:rPr>
          <w:rFonts w:eastAsiaTheme="minorHAnsi"/>
          <w:bCs/>
          <w:lang w:val="sr-Cyrl-RS"/>
        </w:rPr>
        <w:t xml:space="preserve"> </w:t>
      </w:r>
      <w:r w:rsidR="0073181A">
        <w:rPr>
          <w:rFonts w:eastAsiaTheme="minorHAnsi"/>
          <w:bCs/>
          <w:lang w:val="sr-Cyrl-RS"/>
        </w:rPr>
        <w:t>duga</w:t>
      </w:r>
      <w:r w:rsidR="001B4E67">
        <w:rPr>
          <w:rFonts w:eastAsiaTheme="minorHAnsi"/>
          <w:bCs/>
          <w:lang w:val="sr-Cyrl-RS"/>
        </w:rPr>
        <w:t>.</w:t>
      </w:r>
    </w:p>
    <w:p w:rsidR="00E07E4F" w:rsidRPr="00E07E4F" w:rsidRDefault="00E07E4F" w:rsidP="00E07E4F">
      <w:pPr>
        <w:widowControl/>
        <w:tabs>
          <w:tab w:val="left" w:pos="720"/>
        </w:tabs>
        <w:ind w:firstLine="720"/>
        <w:rPr>
          <w:rFonts w:eastAsiaTheme="minorHAnsi"/>
          <w:bCs/>
          <w:lang w:val="sr-Cyrl-RS"/>
        </w:rPr>
      </w:pPr>
    </w:p>
    <w:p w:rsidR="001B4E67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E07E4F">
        <w:rPr>
          <w:bCs/>
          <w:sz w:val="26"/>
          <w:szCs w:val="26"/>
          <w:lang w:val="sr-Cyrl-RS"/>
        </w:rPr>
        <w:tab/>
        <w:t xml:space="preserve">        </w:t>
      </w:r>
      <w:r w:rsidRPr="00E07E4F">
        <w:rPr>
          <w:bCs/>
          <w:sz w:val="26"/>
          <w:szCs w:val="26"/>
          <w:lang w:val="sr-Cyrl-RS"/>
        </w:rPr>
        <w:tab/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Ministar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finansija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privrede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je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odgovorio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da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je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imajući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vidu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da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plate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penzije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čine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52%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ukupnog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republičkog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budžeta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da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socijalnim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davanjima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to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iznosi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oko</w:t>
      </w:r>
      <w:r w:rsidR="000C19F6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3/4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budžeta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jedini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prostor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za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smanjenje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rashoda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bio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smanjenje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plata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penzija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što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je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Vlada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odlučila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da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ne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radi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Fiskalni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savet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je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ovu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preporuku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izneo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svom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Izveštaju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kao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mogućnost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uvođenja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solidarnog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oporezivanja</w:t>
      </w:r>
      <w:r w:rsidR="00310F5C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penzija</w:t>
      </w:r>
      <w:r w:rsidR="00310F5C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plata</w:t>
      </w:r>
      <w:r w:rsidR="00310F5C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="00310F5C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javnom</w:t>
      </w:r>
      <w:r w:rsidR="00310F5C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sektoru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>.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Smanjenjem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plata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penzija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bi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se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dodatno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smanjila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domaća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tražnja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što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bi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kočilo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privredni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rast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Zato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se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išlo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na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ograničenje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plata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penzija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na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dodatni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podstrek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izvozu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investicijama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tj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omogućavanje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prostora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za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veći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privredni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rast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između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ostalog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podrškom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malim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srednjim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preduzećima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>,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koja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su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dobavljači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velikih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izvoznika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Privredni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rast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velikoj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meri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zavisi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od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poljoprivrede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građevinske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industrije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koja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najviše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koči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rast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BDP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ovom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momentu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najvažnije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pitanje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je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kolika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stopa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privrednog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rasta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će</w:t>
      </w:r>
      <w:r w:rsidR="00FC3376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se</w:t>
      </w:r>
      <w:r w:rsidR="00FC3376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uspeti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ostvariti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Srbiji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jer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sve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projekcije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zavise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od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toga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Napomenuo</w:t>
      </w:r>
      <w:r w:rsidR="00FC3376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je</w:t>
      </w:r>
      <w:r w:rsidR="00FC3376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da</w:t>
      </w:r>
      <w:r w:rsidR="00FC3376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je</w:t>
      </w:r>
      <w:r w:rsidR="00FC3376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Vlada</w:t>
      </w:r>
      <w:r w:rsidR="00FC3376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svesna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problema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teškoća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vođenju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ekonomske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politike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da</w:t>
      </w:r>
      <w:r w:rsidR="00FC3376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će</w:t>
      </w:r>
      <w:r w:rsidR="00FC3376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pažljivo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pratiti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sva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kretanja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Evropi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zemlji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>.</w:t>
      </w:r>
    </w:p>
    <w:p w:rsidR="00526D19" w:rsidRDefault="00526D19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E4F" w:rsidRDefault="00DF3F15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Dragan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Tomić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podržao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program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ušteda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dodao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sadašnji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fiskalni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sistem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neodrživ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Poreska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uprava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neefikasna</w:t>
      </w:r>
      <w:r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jer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bavi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samo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evidentiranjem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trebalo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utvrđivanjem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poreza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Pri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tome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>,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siva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“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ekonomija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ogromna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često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zaštićena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lokalnim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političkim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organizacijama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Izneo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više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nove</w:t>
      </w:r>
      <w:r w:rsidR="00FC3376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izvore</w:t>
      </w:r>
      <w:r w:rsidR="00FC3376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prihoda</w:t>
      </w:r>
      <w:r w:rsidR="00FC3376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budžeta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to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naplati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porez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onih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naglo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obogatili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Srbiji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Evropi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niko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sme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zaštićen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>;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uvede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jednokratno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oporezivanje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svih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loše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izvršenih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privatizacija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>(„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porez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neočekivanu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dobit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>“);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oporezuju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nezakonita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prisvajanja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zarade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robnim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rezervama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izvrši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otkup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ukupnog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roda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pšenice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strane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države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izvozila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>;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iznađe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mogućnost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Narodnom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bankom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oslobađanje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sredstava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domaćeg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bankarskog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sektora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blokirana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kod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preduzeća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restrukturiranju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Napomenuo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proces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postavljanja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direktora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poreskih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uprava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konkursu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suviše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dugo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traje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E5773" w:rsidRPr="00E07E4F" w:rsidRDefault="004E5773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E4F" w:rsidRDefault="00E07E4F" w:rsidP="00E07E4F">
      <w:pPr>
        <w:pStyle w:val="NoSpacing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Marinković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ocenio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reformi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sektora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izradi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centralnog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registra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zaposlenih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sektoru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nalaze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ključni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izvori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ušteda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ovom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trenutku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zna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koliko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tela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institucija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fondova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agencija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organa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B6702" w:rsidRP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organizacija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država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raspolaže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koliko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ima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zaposlenih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kolika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im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primanja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Ukazao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to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prilikom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razmatranja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državnih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organa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organizacija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tela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utvrdio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zarade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zaposlenih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nekima</w:t>
      </w:r>
      <w:r w:rsidR="0093001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93001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njih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izuzetno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visoke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93001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upravo</w:t>
      </w:r>
      <w:r w:rsidR="0093001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državne</w:t>
      </w:r>
      <w:r w:rsidR="0093001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institucije</w:t>
      </w:r>
      <w:r w:rsidR="0093001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="0093001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poštuju</w:t>
      </w:r>
      <w:r w:rsidR="0093001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3001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="0093001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primenjuju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Zakon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</w:t>
      </w:r>
      <w:r w:rsidR="008B6702" w:rsidRPr="008B670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utvrđivanju</w:t>
      </w:r>
      <w:r w:rsidR="008B6702" w:rsidRPr="008B670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maksimaln</w:t>
      </w:r>
      <w:r w:rsidR="008B6702" w:rsidRPr="008B670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Latn-RS"/>
        </w:rPr>
        <w:t>e</w:t>
      </w:r>
      <w:r w:rsidR="008B6702" w:rsidRPr="008B670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zarad</w:t>
      </w:r>
      <w:r w:rsidR="008B6702" w:rsidRPr="008B670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Latn-RS"/>
        </w:rPr>
        <w:t>e</w:t>
      </w:r>
      <w:r w:rsidR="008B6702" w:rsidRPr="008B670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</w:t>
      </w:r>
      <w:r w:rsidR="008B6702" w:rsidRPr="008B670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javnom</w:t>
      </w:r>
      <w:r w:rsidR="008B6702" w:rsidRPr="008B670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sektoru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,</w:t>
      </w:r>
      <w:r w:rsidR="0093001C" w:rsidRPr="0093001C">
        <w:rPr>
          <w:rFonts w:eastAsia="Calibri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donet</w:t>
      </w:r>
      <w:r w:rsidR="0093001C" w:rsidRP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septembra</w:t>
      </w:r>
      <w:r w:rsidR="0093001C" w:rsidRP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2012.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godine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.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Naveo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je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primer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visokih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zarada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zaposlenih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Komisiji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hartije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od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vrednosti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.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Podržao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je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mere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privlačenje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stranih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stvaranje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uslova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pokretanje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domaćih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investicija</w:t>
      </w:r>
      <w:r w:rsidR="0093001C" w:rsidRP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razvoj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malih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srednjih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preduzeća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,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uz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ocenu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na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tome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do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sada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nije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dovoljno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učinjeno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,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jer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smo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uspeli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podignemo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privredni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rast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na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zadovoljavajući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nivo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ne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bi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bilo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.</w:t>
      </w:r>
      <w:r w:rsidR="007F4B8A" w:rsidRP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rebalansa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budžeta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.</w:t>
      </w:r>
    </w:p>
    <w:p w:rsidR="007F4B8A" w:rsidRPr="00E07E4F" w:rsidRDefault="007F4B8A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E4F" w:rsidRDefault="00E07E4F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Momo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Čolaković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istakao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teret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krize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sme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preneti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najsiromašnije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već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osnovni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zadatak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treba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bude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pokretanje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privrede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porast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zaposlenosti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onda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okviru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toga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reforma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sektora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saglasio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predlogom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solidarno</w:t>
      </w:r>
      <w:r w:rsidR="007F4B8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oporezivanje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penzija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C19F6" w:rsidRPr="00E07E4F" w:rsidRDefault="000C19F6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14DC2" w:rsidRDefault="00E07E4F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Bauer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rekao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zaključivanje</w:t>
      </w:r>
      <w:r w:rsidR="000C19F6" w:rsidRPr="000C19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aranžmana</w:t>
      </w:r>
      <w:r w:rsidR="000C19F6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0C19F6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Svetskom</w:t>
      </w:r>
      <w:r w:rsidR="000C19F6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bankom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predstavljalo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dobar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signal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investitorima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moglo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bi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poveća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kredibilitet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fiskalne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politike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Srbije</w:t>
      </w:r>
      <w:r w:rsidR="00614DC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ali</w:t>
      </w:r>
      <w:r w:rsidR="00614DC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povlačenje</w:t>
      </w:r>
      <w:r w:rsidR="00614DC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određenih</w:t>
      </w:r>
      <w:r w:rsidR="00614DC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kredita</w:t>
      </w:r>
      <w:r w:rsidR="00614DC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zavisi</w:t>
      </w:r>
      <w:r w:rsidR="00614DC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od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zaključivanja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aranžmana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sa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MMF</w:t>
      </w:r>
      <w:r w:rsidR="00614DC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614DC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ostavio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pitanje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ministru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finansija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privrede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li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planira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zaključivanje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aranžmana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MMF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BA2AF7" w:rsidRDefault="0073181A" w:rsidP="00614DC2">
      <w:pPr>
        <w:pStyle w:val="NoSpacing"/>
        <w:ind w:firstLine="14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Ministar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finansija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privrede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14DC2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odgovorio</w:t>
      </w:r>
      <w:r w:rsidR="00614DC2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14DC2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razgovarala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Misijom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MMF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spremna</w:t>
      </w:r>
      <w:r w:rsidR="007F4B8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BA2AF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nastavi</w:t>
      </w:r>
      <w:r w:rsidR="00BA2AF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razgovore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Ocenio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međutim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614DC2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614DC2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realno</w:t>
      </w:r>
      <w:r w:rsidR="00614DC2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14DC2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BA2AF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14DC2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toku</w:t>
      </w:r>
      <w:r w:rsidR="00614DC2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ove</w:t>
      </w:r>
      <w:r w:rsidR="00614DC2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614DC2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zaključi</w:t>
      </w:r>
      <w:r w:rsidR="007F4B8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aranžman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sa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MMF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realnije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je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dođe</w:t>
      </w:r>
      <w:r w:rsidR="00614DC2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614DC2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zaključivanja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aranžmana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sa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Svetskom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bankom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Razlog</w:t>
      </w:r>
      <w:r w:rsidR="00614DC2" w:rsidRPr="00BA2A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je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to</w:t>
      </w:r>
      <w:r w:rsidR="00675DA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što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MMF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smatra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je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potrebno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preduzeti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radikalnije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mere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smanjiti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plate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penzije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sa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čime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se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Vlada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nije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saglasila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Sa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druge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strane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Svetska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banka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je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podržala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predložene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strukturne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reforme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Vlada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će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pokušati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ostvari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aranžman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sa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Svetskom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bankom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bez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zaključenja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aranžmana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sa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MMF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.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Istakao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je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će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se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sprovođenjem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predloženih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strukturnih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reformi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uštedeti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ogroman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deo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direktnih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indirektnih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suvišnih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subvencija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preduzećima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bez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perspektive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iznosu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od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oko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750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miliona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evra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na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godišnjem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nivou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.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</w:p>
    <w:p w:rsidR="00BA2AF7" w:rsidRDefault="00BA2AF7" w:rsidP="00E07E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04479C" w:rsidRPr="008838FA" w:rsidRDefault="00E07E4F" w:rsidP="008838F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pitanje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Vesne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Kovač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vezi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predlogom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uvođenje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solidarnog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oporezivanja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penzionera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zaposlenih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sektoru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ministar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finansija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privrede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odgovorio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taj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8838F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8838F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takva</w:t>
      </w:r>
      <w:r w:rsidR="008838F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mera</w:t>
      </w:r>
      <w:r w:rsidR="008838F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="008838F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nalazi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rebalansu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budžeta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8838FA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838FA" w:rsidRDefault="00E07E4F" w:rsidP="008838F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Odbor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većinom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glasova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(9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1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protiv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1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nije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glasao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)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prihvatio</w:t>
      </w:r>
      <w:r w:rsidR="008838FA"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Predloga</w:t>
      </w:r>
      <w:r w:rsidR="008838FA"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zakona</w:t>
      </w:r>
      <w:r w:rsidR="008838FA"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</w:t>
      </w:r>
      <w:r w:rsidR="008838FA"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izmenama</w:t>
      </w:r>
      <w:r w:rsidR="008838FA"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i</w:t>
      </w:r>
      <w:r w:rsidR="008838FA"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dopunama</w:t>
      </w:r>
      <w:r w:rsidR="008838FA" w:rsidRPr="0051049D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Zakona</w:t>
        </w:r>
        <w:r w:rsidR="008838FA"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o</w:t>
        </w:r>
        <w:r w:rsidR="008838FA"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budžetu</w:t>
        </w:r>
        <w:r w:rsidR="008838FA"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Republike</w:t>
        </w:r>
        <w:r w:rsidR="008838FA"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Srbije</w:t>
        </w:r>
        <w:r w:rsidR="008838FA"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za</w:t>
        </w:r>
        <w:r w:rsidR="008838FA"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2013. </w:t>
        </w:r>
        <w:r w:rsidR="007318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godinu</w:t>
        </w:r>
      </w:hyperlink>
      <w:r w:rsidR="008838F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 xml:space="preserve">, </w:t>
      </w:r>
      <w:r w:rsidR="0073181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>u</w:t>
      </w:r>
      <w:r w:rsidR="008838F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>načelu</w:t>
      </w:r>
      <w:r w:rsidR="008838F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>,</w:t>
      </w:r>
      <w:r w:rsidR="008838FA" w:rsidRPr="0051049D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sa</w:t>
      </w:r>
      <w:r w:rsidR="008838F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predlozima</w:t>
      </w:r>
      <w:r w:rsidR="008838F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odluka</w:t>
      </w:r>
      <w:r w:rsidR="008838FA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8838FA" w:rsidRPr="008838FA" w:rsidRDefault="008838FA" w:rsidP="008838F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838FA" w:rsidRPr="00214064" w:rsidRDefault="0073181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sledeći</w:t>
      </w:r>
    </w:p>
    <w:p w:rsidR="008838FA" w:rsidRPr="003F0726" w:rsidRDefault="008838FA" w:rsidP="003F0726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8D52CB" w:rsidRPr="00936E5C" w:rsidRDefault="0073181A" w:rsidP="008D52CB">
      <w:pPr>
        <w:jc w:val="center"/>
        <w:rPr>
          <w:lang w:val="sr-Cyrl-RS"/>
        </w:rPr>
      </w:pPr>
      <w:r>
        <w:rPr>
          <w:lang w:val="sr-Cyrl-RS"/>
        </w:rPr>
        <w:t>I</w:t>
      </w:r>
      <w:r w:rsidR="008838FA" w:rsidRPr="00214064">
        <w:rPr>
          <w:lang w:val="sr-Cyrl-RS"/>
        </w:rPr>
        <w:t xml:space="preserve"> </w:t>
      </w:r>
      <w:r>
        <w:rPr>
          <w:lang w:val="sr-Cyrl-RS"/>
        </w:rPr>
        <w:t>Z</w:t>
      </w:r>
      <w:r w:rsidR="008838FA" w:rsidRPr="00214064">
        <w:rPr>
          <w:lang w:val="sr-Cyrl-RS"/>
        </w:rPr>
        <w:t xml:space="preserve"> </w:t>
      </w:r>
      <w:r>
        <w:rPr>
          <w:lang w:val="sr-Cyrl-RS"/>
        </w:rPr>
        <w:t>V</w:t>
      </w:r>
      <w:r w:rsidR="008838FA" w:rsidRPr="00214064">
        <w:rPr>
          <w:lang w:val="sr-Cyrl-RS"/>
        </w:rPr>
        <w:t xml:space="preserve"> </w:t>
      </w:r>
      <w:r>
        <w:rPr>
          <w:lang w:val="sr-Cyrl-RS"/>
        </w:rPr>
        <w:t>E</w:t>
      </w:r>
      <w:r w:rsidR="008838FA" w:rsidRPr="00214064">
        <w:rPr>
          <w:lang w:val="sr-Cyrl-RS"/>
        </w:rPr>
        <w:t xml:space="preserve"> </w:t>
      </w:r>
      <w:r>
        <w:rPr>
          <w:lang w:val="sr-Cyrl-RS"/>
        </w:rPr>
        <w:t>Š</w:t>
      </w:r>
      <w:r w:rsidR="008838FA" w:rsidRPr="00214064">
        <w:rPr>
          <w:lang w:val="sr-Cyrl-RS"/>
        </w:rPr>
        <w:t xml:space="preserve"> </w:t>
      </w:r>
      <w:r>
        <w:rPr>
          <w:lang w:val="sr-Cyrl-RS"/>
        </w:rPr>
        <w:t>T</w:t>
      </w:r>
      <w:r w:rsidR="008838FA" w:rsidRPr="00214064">
        <w:rPr>
          <w:lang w:val="sr-Cyrl-RS"/>
        </w:rPr>
        <w:t xml:space="preserve"> </w:t>
      </w:r>
      <w:r>
        <w:rPr>
          <w:lang w:val="sr-Cyrl-RS"/>
        </w:rPr>
        <w:t>A</w:t>
      </w:r>
      <w:r w:rsidR="008838FA" w:rsidRPr="0021406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838FA" w:rsidRPr="00214064" w:rsidRDefault="008838FA" w:rsidP="008838FA">
      <w:pPr>
        <w:jc w:val="center"/>
      </w:pPr>
      <w:r w:rsidRPr="00214064">
        <w:rPr>
          <w:lang w:val="sr-Latn-RS"/>
        </w:rPr>
        <w:t>I</w:t>
      </w:r>
    </w:p>
    <w:p w:rsidR="008838FA" w:rsidRPr="008838FA" w:rsidRDefault="0073181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155.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2.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odlučio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predloži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prihvati</w:t>
      </w:r>
      <w:r w:rsidR="008838FA"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8838FA"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8838FA"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8838FA" w:rsidRPr="00214064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izmenama</w:t>
      </w:r>
      <w:r w:rsidR="008838FA"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8838FA"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dopunama</w:t>
      </w:r>
      <w:r w:rsidR="008838FA" w:rsidRPr="00214064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hyperlink r:id="rId13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sr-Cyrl-RS"/>
          </w:rPr>
          <w:t>Z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akona</w:t>
        </w:r>
        <w:r w:rsidR="008838FA"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o</w:t>
        </w:r>
        <w:r w:rsidR="008838FA"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budžetu</w:t>
        </w:r>
        <w:r w:rsidR="008838FA"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sr-Cyrl-RS"/>
          </w:rPr>
          <w:t>R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epublike</w:t>
        </w:r>
        <w:r w:rsidR="008838FA"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sr-Cyrl-RS"/>
          </w:rPr>
          <w:t>S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rbije</w:t>
        </w:r>
        <w:r w:rsidR="008838FA"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za</w:t>
        </w:r>
        <w:r w:rsidR="008838FA"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2013.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godinu</w:t>
        </w:r>
      </w:hyperlink>
      <w:r w:rsidR="008838FA" w:rsidRPr="00214064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8838FA"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načelu</w:t>
      </w:r>
      <w:r w:rsidR="008838FA" w:rsidRPr="00214064">
        <w:rPr>
          <w:rFonts w:ascii="Times New Roman" w:hAnsi="Times New Roman"/>
          <w:sz w:val="26"/>
          <w:szCs w:val="26"/>
          <w:lang w:val="sr-Cyrl-CS"/>
        </w:rPr>
        <w:t xml:space="preserve">. </w:t>
      </w:r>
    </w:p>
    <w:p w:rsidR="008838FA" w:rsidRDefault="008838FA" w:rsidP="003F0726">
      <w:pPr>
        <w:jc w:val="center"/>
        <w:rPr>
          <w:lang w:val="sr-Cyrl-RS"/>
        </w:rPr>
      </w:pPr>
      <w:r w:rsidRPr="00214064">
        <w:rPr>
          <w:lang w:val="sr-Latn-RS"/>
        </w:rPr>
        <w:t>II</w:t>
      </w:r>
    </w:p>
    <w:p w:rsidR="008D52CB" w:rsidRPr="008D52CB" w:rsidRDefault="008D52CB" w:rsidP="003F0726">
      <w:pPr>
        <w:jc w:val="center"/>
        <w:rPr>
          <w:lang w:val="sr-Cyrl-RS"/>
        </w:rPr>
      </w:pPr>
    </w:p>
    <w:p w:rsidR="008838FA" w:rsidRPr="00936E5C" w:rsidRDefault="008838FA" w:rsidP="008838FA">
      <w:pPr>
        <w:pStyle w:val="NoSpacing"/>
        <w:tabs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  <w:r w:rsidRPr="00214064">
        <w:rPr>
          <w:sz w:val="26"/>
          <w:szCs w:val="26"/>
          <w:lang w:val="ru-RU"/>
        </w:rPr>
        <w:tab/>
      </w:r>
      <w:r w:rsidRPr="00214064">
        <w:rPr>
          <w:sz w:val="26"/>
          <w:szCs w:val="26"/>
          <w:lang w:val="ru-RU"/>
        </w:rPr>
        <w:tab/>
      </w:r>
      <w:r w:rsidR="0073181A">
        <w:rPr>
          <w:rFonts w:ascii="Times New Roman" w:hAnsi="Times New Roman"/>
          <w:sz w:val="26"/>
          <w:szCs w:val="26"/>
        </w:rPr>
        <w:t>Odbor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je</w:t>
      </w:r>
      <w:r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odlučio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da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predloži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Narodnoj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skupštini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da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prihvati</w:t>
      </w:r>
      <w:r w:rsidRPr="00214064">
        <w:rPr>
          <w:rFonts w:ascii="Times New Roman" w:hAnsi="Times New Roman"/>
          <w:sz w:val="26"/>
          <w:szCs w:val="26"/>
          <w:lang w:val="sr-Cyrl-RS"/>
        </w:rPr>
        <w:t>:</w:t>
      </w:r>
      <w:r w:rsidRPr="00214064">
        <w:rPr>
          <w:rFonts w:ascii="Times New Roman" w:hAnsi="Times New Roman"/>
          <w:sz w:val="26"/>
          <w:szCs w:val="26"/>
          <w:lang w:val="sr-Cyrl-RS"/>
        </w:rPr>
        <w:tab/>
      </w:r>
    </w:p>
    <w:p w:rsidR="008838FA" w:rsidRPr="00214064" w:rsidRDefault="008838FA" w:rsidP="008838FA">
      <w:pPr>
        <w:pStyle w:val="NoSpacing"/>
        <w:tabs>
          <w:tab w:val="left" w:pos="1418"/>
        </w:tabs>
        <w:jc w:val="both"/>
        <w:rPr>
          <w:rFonts w:ascii="Times New Roman" w:hAnsi="Times New Roman"/>
          <w:bCs/>
          <w:sz w:val="26"/>
          <w:szCs w:val="26"/>
          <w:lang w:val="sr-Cyrl-RS"/>
        </w:rPr>
      </w:pPr>
      <w:r w:rsidRPr="00214064">
        <w:rPr>
          <w:rFonts w:ascii="Times New Roman" w:hAnsi="Times New Roman"/>
          <w:sz w:val="26"/>
          <w:szCs w:val="26"/>
          <w:lang w:val="sr-Cyrl-RS"/>
        </w:rPr>
        <w:tab/>
        <w:t xml:space="preserve">-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Predlog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odluke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davanju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saglasnosti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na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Odluku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izmenama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i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dopunama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Finansijskog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plana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Republičkog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fonda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za</w:t>
      </w:r>
      <w:r w:rsidRPr="00214064">
        <w:rPr>
          <w:rFonts w:ascii="Times New Roman" w:hAnsi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/>
          <w:bCs/>
          <w:sz w:val="26"/>
          <w:szCs w:val="26"/>
        </w:rPr>
        <w:t>penzijsko</w:t>
      </w:r>
      <w:r w:rsidRPr="00214064">
        <w:rPr>
          <w:rFonts w:ascii="Times New Roman" w:hAnsi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/>
          <w:bCs/>
          <w:sz w:val="26"/>
          <w:szCs w:val="26"/>
        </w:rPr>
        <w:t>i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/>
          <w:bCs/>
          <w:sz w:val="26"/>
          <w:szCs w:val="26"/>
        </w:rPr>
        <w:t>invalidsko</w:t>
      </w:r>
      <w:r w:rsidRPr="00214064">
        <w:rPr>
          <w:rFonts w:ascii="Times New Roman" w:hAnsi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/>
          <w:bCs/>
          <w:sz w:val="26"/>
          <w:szCs w:val="26"/>
        </w:rPr>
        <w:t>osiguranj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e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za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 xml:space="preserve"> 2013. 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godinu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>,</w:t>
      </w:r>
    </w:p>
    <w:p w:rsidR="008838FA" w:rsidRPr="00214064" w:rsidRDefault="008838FA" w:rsidP="008838FA">
      <w:pPr>
        <w:pStyle w:val="NoSpacing"/>
        <w:tabs>
          <w:tab w:val="left" w:pos="1418"/>
        </w:tabs>
        <w:jc w:val="both"/>
        <w:rPr>
          <w:rFonts w:ascii="Times New Roman" w:hAnsi="Times New Roman"/>
          <w:bCs/>
          <w:sz w:val="26"/>
          <w:szCs w:val="26"/>
          <w:lang w:val="sr-Cyrl-RS"/>
        </w:rPr>
      </w:pP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ab/>
        <w:t xml:space="preserve">-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Predlog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odluke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davanju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saglasnosti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na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Odluku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izmenama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i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dopunama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Finansijskog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plana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Republičkog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fonda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za</w:t>
      </w:r>
      <w:r w:rsidRPr="00214064">
        <w:rPr>
          <w:rFonts w:ascii="Times New Roman" w:hAnsi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/>
          <w:bCs/>
          <w:sz w:val="26"/>
          <w:szCs w:val="26"/>
        </w:rPr>
        <w:t>z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dravstven</w:t>
      </w:r>
      <w:r w:rsidR="0073181A">
        <w:rPr>
          <w:rFonts w:ascii="Times New Roman" w:hAnsi="Times New Roman"/>
          <w:bCs/>
          <w:sz w:val="26"/>
          <w:szCs w:val="26"/>
        </w:rPr>
        <w:t>o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/>
          <w:bCs/>
          <w:sz w:val="26"/>
          <w:szCs w:val="26"/>
        </w:rPr>
        <w:t>osiguranj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e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za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 xml:space="preserve"> 2013. 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godinu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>,</w:t>
      </w:r>
    </w:p>
    <w:p w:rsidR="008838FA" w:rsidRPr="00214064" w:rsidRDefault="008838FA" w:rsidP="008838FA">
      <w:pPr>
        <w:pStyle w:val="NoSpacing"/>
        <w:tabs>
          <w:tab w:val="left" w:pos="1418"/>
        </w:tabs>
        <w:jc w:val="both"/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</w:pP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ab/>
        <w:t xml:space="preserve">-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Predlog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odluke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davanju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saglasnosti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na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Odluku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izmenama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i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dopunama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Finansijskog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plana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Fonda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za</w:t>
      </w:r>
      <w:r w:rsidRPr="00214064">
        <w:rPr>
          <w:rFonts w:ascii="Times New Roman" w:hAnsi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socijalno</w:t>
      </w:r>
      <w:r w:rsidRPr="00214064">
        <w:rPr>
          <w:rFonts w:ascii="Times New Roman" w:hAnsi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/>
          <w:bCs/>
          <w:sz w:val="26"/>
          <w:szCs w:val="26"/>
        </w:rPr>
        <w:t>osiguranj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e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vojnih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osiguranika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za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 xml:space="preserve"> 2013. 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godinu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i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</w:p>
    <w:p w:rsidR="008838FA" w:rsidRPr="008838FA" w:rsidRDefault="008838FA" w:rsidP="008838FA">
      <w:pPr>
        <w:pStyle w:val="NoSpacing"/>
        <w:tabs>
          <w:tab w:val="left" w:pos="1418"/>
        </w:tabs>
        <w:jc w:val="both"/>
        <w:rPr>
          <w:rFonts w:ascii="Times New Roman" w:hAnsi="Times New Roman"/>
          <w:bCs/>
          <w:sz w:val="26"/>
          <w:szCs w:val="26"/>
        </w:rPr>
      </w:pP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ab/>
        <w:t xml:space="preserve">-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Predlog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odluke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davanju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saglasnosti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na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Odluku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o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izmenama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i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dopunama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Finansijskog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plana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Nacionalne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službe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za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CS"/>
        </w:rPr>
        <w:t>zapošljavanje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za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2013. </w:t>
      </w:r>
      <w:r w:rsidR="0073181A">
        <w:rPr>
          <w:rFonts w:ascii="Times New Roman" w:hAnsi="Times New Roman"/>
          <w:bCs/>
          <w:sz w:val="26"/>
          <w:szCs w:val="26"/>
          <w:lang w:val="sr-Cyrl-RS"/>
        </w:rPr>
        <w:t>godinu</w:t>
      </w:r>
      <w:r>
        <w:rPr>
          <w:rFonts w:ascii="Times New Roman" w:hAnsi="Times New Roman"/>
          <w:bCs/>
          <w:sz w:val="26"/>
          <w:szCs w:val="26"/>
          <w:lang w:val="sr-Cyrl-RS"/>
        </w:rPr>
        <w:t>.</w:t>
      </w:r>
    </w:p>
    <w:p w:rsidR="008838FA" w:rsidRDefault="008838FA" w:rsidP="003F0726">
      <w:pPr>
        <w:jc w:val="center"/>
        <w:rPr>
          <w:lang w:val="sr-Cyrl-RS"/>
        </w:rPr>
      </w:pPr>
      <w:r w:rsidRPr="00214064">
        <w:rPr>
          <w:lang w:val="sr-Latn-RS"/>
        </w:rPr>
        <w:t>III</w:t>
      </w:r>
    </w:p>
    <w:p w:rsidR="008D52CB" w:rsidRPr="008D52CB" w:rsidRDefault="008D52CB" w:rsidP="003F0726">
      <w:pPr>
        <w:jc w:val="center"/>
        <w:rPr>
          <w:lang w:val="sr-Cyrl-RS"/>
        </w:rPr>
      </w:pPr>
    </w:p>
    <w:p w:rsidR="008838FA" w:rsidRPr="00214064" w:rsidRDefault="0073181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Odbor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finansije</w:t>
      </w:r>
      <w:r w:rsidR="008838FA" w:rsidRPr="0021406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republički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budžet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kontrolu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trošenja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javnih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sredstava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kao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nadležni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>,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razmotrio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čl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>.</w:t>
      </w:r>
      <w:r w:rsidR="008838FA" w:rsidRPr="00214064">
        <w:rPr>
          <w:rFonts w:ascii="Times New Roman" w:hAnsi="Times New Roman"/>
          <w:sz w:val="26"/>
          <w:szCs w:val="26"/>
        </w:rPr>
        <w:t xml:space="preserve"> 17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>3, 17</w:t>
      </w:r>
      <w:r w:rsidR="008838FA" w:rsidRPr="00214064"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>176.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Poslovnika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Narodne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skupštine</w:t>
      </w:r>
      <w:r w:rsidR="008838FA" w:rsidRPr="0021406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>
        <w:rPr>
          <w:rFonts w:ascii="Times New Roman" w:hAnsi="Times New Roman"/>
          <w:color w:val="000000" w:themeColor="text1"/>
          <w:sz w:val="26"/>
          <w:szCs w:val="26"/>
        </w:rPr>
        <w:t>zveštaj</w:t>
      </w:r>
      <w:r w:rsidR="008838FA" w:rsidRPr="00214064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Odbor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životne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sredine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razmatrao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8838FA"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8838FA"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8838FA" w:rsidRPr="00214064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izmenama</w:t>
      </w:r>
      <w:r w:rsidR="008838FA"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8838FA" w:rsidRPr="0021406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dopunama</w:t>
      </w:r>
      <w:r w:rsidR="008838FA" w:rsidRPr="00214064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hyperlink r:id="rId14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sr-Cyrl-RS"/>
          </w:rPr>
          <w:t>Z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akona</w:t>
        </w:r>
        <w:r w:rsidR="008838FA"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sr-Cyrl-RS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o</w:t>
        </w:r>
        <w:r w:rsidR="008838FA"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budžetu</w:t>
        </w:r>
        <w:r w:rsidR="008838FA"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sr-Cyrl-RS"/>
          </w:rPr>
          <w:t>R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epublike</w:t>
        </w:r>
        <w:r w:rsidR="008838FA"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sr-Cyrl-RS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sr-Cyrl-RS"/>
          </w:rPr>
          <w:t>S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rbije</w:t>
        </w:r>
        <w:r w:rsidR="008838FA"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za</w:t>
        </w:r>
        <w:r w:rsidR="008838FA"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2013. </w:t>
        </w:r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godinu</w:t>
        </w:r>
      </w:hyperlink>
      <w:r w:rsidR="008838FA"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, </w:t>
      </w:r>
      <w:r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u</w:t>
      </w:r>
      <w:r w:rsidR="008838FA"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skladu</w:t>
      </w:r>
      <w:r w:rsidR="008838FA"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sa</w:t>
      </w:r>
      <w:r w:rsidR="008838FA"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svojim</w:t>
      </w:r>
      <w:r w:rsidR="008838FA"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  <w:r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delokrugom</w:t>
      </w:r>
      <w:r w:rsidR="008838FA"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.</w:t>
      </w:r>
    </w:p>
    <w:p w:rsidR="008838FA" w:rsidRPr="00214064" w:rsidRDefault="008838F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8838FA" w:rsidRPr="00214064" w:rsidRDefault="0073181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Odbor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zaštitu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životne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sredine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je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>,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skladu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članom</w:t>
      </w:r>
      <w:r w:rsidR="008838FA" w:rsidRPr="00214064">
        <w:rPr>
          <w:rFonts w:ascii="Times New Roman" w:hAnsi="Times New Roman"/>
          <w:sz w:val="26"/>
          <w:szCs w:val="26"/>
        </w:rPr>
        <w:t xml:space="preserve"> 173. </w:t>
      </w:r>
      <w:r>
        <w:rPr>
          <w:rFonts w:ascii="Times New Roman" w:hAnsi="Times New Roman"/>
          <w:sz w:val="26"/>
          <w:szCs w:val="26"/>
        </w:rPr>
        <w:t>stav</w:t>
      </w:r>
      <w:r w:rsidR="008838FA" w:rsidRPr="00214064">
        <w:rPr>
          <w:rFonts w:ascii="Times New Roman" w:hAnsi="Times New Roman"/>
          <w:sz w:val="26"/>
          <w:szCs w:val="26"/>
        </w:rPr>
        <w:t xml:space="preserve"> 2. </w:t>
      </w:r>
      <w:r>
        <w:rPr>
          <w:rFonts w:ascii="Times New Roman" w:hAnsi="Times New Roman"/>
          <w:sz w:val="26"/>
          <w:szCs w:val="26"/>
        </w:rPr>
        <w:t>Poslovnika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Narodne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skupštine</w:t>
      </w:r>
      <w:r w:rsidR="008838FA" w:rsidRPr="0021406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odlučio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da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predloži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Odboru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finansije</w:t>
      </w:r>
      <w:r w:rsidR="008838FA" w:rsidRPr="0021406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republički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budžet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kontrolu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trošenja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javnih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sredstava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da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prihvati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Predlog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budžetu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Republike</w:t>
      </w:r>
      <w:r w:rsidR="008838FA" w:rsidRPr="0021406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Srbije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838FA" w:rsidRPr="00214064">
        <w:rPr>
          <w:rFonts w:ascii="Times New Roman" w:hAnsi="Times New Roman"/>
          <w:sz w:val="26"/>
          <w:szCs w:val="26"/>
        </w:rPr>
        <w:t>2013.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godinu</w:t>
      </w:r>
      <w:r w:rsidR="008838FA" w:rsidRPr="00214064">
        <w:rPr>
          <w:rFonts w:ascii="Times New Roman" w:hAnsi="Times New Roman"/>
          <w:sz w:val="26"/>
          <w:szCs w:val="26"/>
        </w:rPr>
        <w:t>,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Razdeo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838FA" w:rsidRPr="00214064">
        <w:rPr>
          <w:rFonts w:ascii="Times New Roman" w:hAnsi="Times New Roman"/>
          <w:sz w:val="26"/>
          <w:szCs w:val="26"/>
        </w:rPr>
        <w:t>2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>6</w:t>
      </w:r>
      <w:r w:rsidR="008838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Ministarstvo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energetike</w:t>
      </w:r>
      <w:r w:rsidR="008838FA">
        <w:rPr>
          <w:rFonts w:ascii="Times New Roman" w:hAnsi="Times New Roman"/>
          <w:sz w:val="26"/>
          <w:szCs w:val="26"/>
          <w:lang w:val="sr-Cyrl-RS"/>
        </w:rPr>
        <w:t>,</w:t>
      </w:r>
      <w:r w:rsidR="008838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razvoja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zaštite</w:t>
      </w:r>
      <w:r w:rsid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životne</w:t>
      </w:r>
      <w:r w:rsid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sredine</w:t>
      </w:r>
      <w:r w:rsidR="008838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Razdeo</w:t>
      </w:r>
      <w:r w:rsidR="008838FA">
        <w:rPr>
          <w:rFonts w:ascii="Times New Roman" w:hAnsi="Times New Roman"/>
          <w:sz w:val="26"/>
          <w:szCs w:val="26"/>
          <w:lang w:val="sr-Cyrl-RS"/>
        </w:rPr>
        <w:t xml:space="preserve"> 28</w:t>
      </w:r>
      <w:r w:rsidR="008838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Ministarstvo</w:t>
      </w:r>
      <w:r w:rsid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prirodnih</w:t>
      </w:r>
      <w:r w:rsid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resursa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rudarstva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prostornog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planiranja</w:t>
      </w:r>
      <w:r w:rsidR="008838FA" w:rsidRPr="0021406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u</w:t>
      </w:r>
      <w:r w:rsidR="008838FA" w:rsidRPr="00214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načelu</w:t>
      </w:r>
      <w:r w:rsidR="008838FA" w:rsidRPr="00214064">
        <w:rPr>
          <w:rFonts w:ascii="Times New Roman" w:hAnsi="Times New Roman"/>
          <w:sz w:val="26"/>
          <w:szCs w:val="26"/>
        </w:rPr>
        <w:t>.</w:t>
      </w:r>
    </w:p>
    <w:p w:rsidR="008838FA" w:rsidRPr="00214064" w:rsidRDefault="008838FA" w:rsidP="008838FA">
      <w:pPr>
        <w:pStyle w:val="NoSpacing"/>
        <w:ind w:firstLine="1440"/>
        <w:jc w:val="both"/>
        <w:rPr>
          <w:rFonts w:ascii="Times New Roman" w:hAnsi="Times New Roman"/>
          <w:b/>
          <w:sz w:val="26"/>
          <w:szCs w:val="26"/>
          <w:lang w:val="sr-Cyrl-RS"/>
        </w:rPr>
      </w:pPr>
      <w:r w:rsidRPr="00214064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</w:p>
    <w:p w:rsidR="008838FA" w:rsidRDefault="008838FA" w:rsidP="008838FA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214064">
        <w:rPr>
          <w:rFonts w:ascii="Times New Roman" w:hAnsi="Times New Roman"/>
          <w:sz w:val="26"/>
          <w:szCs w:val="26"/>
        </w:rPr>
        <w:lastRenderedPageBreak/>
        <w:tab/>
      </w:r>
      <w:r w:rsidRPr="00214064">
        <w:rPr>
          <w:rFonts w:ascii="Times New Roman" w:hAnsi="Times New Roman"/>
          <w:sz w:val="26"/>
          <w:szCs w:val="26"/>
          <w:lang w:val="sr-Cyrl-RS"/>
        </w:rPr>
        <w:tab/>
      </w:r>
      <w:r w:rsidR="0073181A">
        <w:rPr>
          <w:rFonts w:ascii="Times New Roman" w:hAnsi="Times New Roman"/>
          <w:sz w:val="26"/>
          <w:szCs w:val="26"/>
        </w:rPr>
        <w:t>Za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izvestioca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Odbora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za</w:t>
      </w:r>
      <w:r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RS"/>
        </w:rPr>
        <w:t>zaštitu</w:t>
      </w:r>
      <w:r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RS"/>
        </w:rPr>
        <w:t>životne</w:t>
      </w:r>
      <w:r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RS"/>
        </w:rPr>
        <w:t>sredine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na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sednici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Odbora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za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finansije</w:t>
      </w:r>
      <w:r w:rsidRPr="00214064">
        <w:rPr>
          <w:rFonts w:ascii="Times New Roman" w:hAnsi="Times New Roman"/>
          <w:sz w:val="26"/>
          <w:szCs w:val="26"/>
        </w:rPr>
        <w:t xml:space="preserve">, </w:t>
      </w:r>
      <w:r w:rsidR="0073181A">
        <w:rPr>
          <w:rFonts w:ascii="Times New Roman" w:hAnsi="Times New Roman"/>
          <w:sz w:val="26"/>
          <w:szCs w:val="26"/>
        </w:rPr>
        <w:t>republički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budžet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i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kontrolu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trošenja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javnih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sredstava</w:t>
      </w:r>
      <w:r w:rsidRPr="00214064">
        <w:rPr>
          <w:rFonts w:ascii="Times New Roman" w:hAnsi="Times New Roman"/>
          <w:sz w:val="26"/>
          <w:szCs w:val="26"/>
        </w:rPr>
        <w:t xml:space="preserve">, </w:t>
      </w:r>
      <w:r w:rsidR="0073181A">
        <w:rPr>
          <w:rFonts w:ascii="Times New Roman" w:hAnsi="Times New Roman"/>
          <w:sz w:val="26"/>
          <w:szCs w:val="26"/>
        </w:rPr>
        <w:t>određen</w:t>
      </w:r>
      <w:r w:rsidR="0073181A">
        <w:rPr>
          <w:rFonts w:ascii="Times New Roman" w:hAnsi="Times New Roman"/>
          <w:sz w:val="26"/>
          <w:szCs w:val="26"/>
          <w:lang w:val="sr-Cyrl-RS"/>
        </w:rPr>
        <w:t>a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je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Mi</w:t>
      </w:r>
      <w:r w:rsidR="0073181A">
        <w:rPr>
          <w:rFonts w:ascii="Times New Roman" w:hAnsi="Times New Roman"/>
          <w:sz w:val="26"/>
          <w:szCs w:val="26"/>
          <w:lang w:val="sr-Cyrl-RS"/>
        </w:rPr>
        <w:t>lica</w:t>
      </w:r>
      <w:r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RS"/>
        </w:rPr>
        <w:t>Vojić</w:t>
      </w:r>
      <w:r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/>
          <w:sz w:val="26"/>
          <w:szCs w:val="26"/>
          <w:lang w:val="sr-Cyrl-RS"/>
        </w:rPr>
        <w:t>Marković</w:t>
      </w:r>
      <w:r w:rsidRPr="00214064">
        <w:rPr>
          <w:rFonts w:ascii="Times New Roman" w:hAnsi="Times New Roman"/>
          <w:sz w:val="26"/>
          <w:szCs w:val="26"/>
          <w:lang w:val="sr-Cyrl-RS"/>
        </w:rPr>
        <w:t>,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predsedni</w:t>
      </w:r>
      <w:r w:rsidR="0073181A">
        <w:rPr>
          <w:rFonts w:ascii="Times New Roman" w:hAnsi="Times New Roman"/>
          <w:sz w:val="26"/>
          <w:szCs w:val="26"/>
          <w:lang w:val="sr-Cyrl-RS"/>
        </w:rPr>
        <w:t>ca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="0073181A">
        <w:rPr>
          <w:rFonts w:ascii="Times New Roman" w:hAnsi="Times New Roman"/>
          <w:sz w:val="26"/>
          <w:szCs w:val="26"/>
        </w:rPr>
        <w:t>Odbora</w:t>
      </w:r>
      <w:r w:rsidRPr="00214064">
        <w:rPr>
          <w:rFonts w:ascii="Times New Roman" w:hAnsi="Times New Roman"/>
          <w:sz w:val="26"/>
          <w:szCs w:val="26"/>
        </w:rPr>
        <w:t>.</w:t>
      </w:r>
    </w:p>
    <w:p w:rsidR="008838FA" w:rsidRPr="00936E5C" w:rsidRDefault="008838FA" w:rsidP="008838FA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8838FA" w:rsidRPr="008838FA" w:rsidRDefault="008838FA" w:rsidP="008838FA">
      <w:pPr>
        <w:jc w:val="center"/>
        <w:rPr>
          <w:lang w:val="sr-Cyrl-RS"/>
        </w:rPr>
      </w:pPr>
      <w:r w:rsidRPr="00214064">
        <w:rPr>
          <w:lang w:val="sr-Latn-RS"/>
        </w:rPr>
        <w:t>I</w:t>
      </w:r>
      <w:r>
        <w:rPr>
          <w:lang w:val="sr-Latn-RS"/>
        </w:rPr>
        <w:t>V</w:t>
      </w:r>
    </w:p>
    <w:p w:rsidR="008838FA" w:rsidRDefault="0073181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Za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izvestioca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određena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Vesna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Kovač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predsednica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>.</w:t>
      </w:r>
    </w:p>
    <w:p w:rsidR="00E07E4F" w:rsidRDefault="00E07E4F" w:rsidP="008838FA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838FA" w:rsidRPr="00E07E4F" w:rsidRDefault="008838FA" w:rsidP="008838FA">
      <w:pPr>
        <w:pStyle w:val="NoSpacing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</w:p>
    <w:p w:rsidR="00E07E4F" w:rsidRDefault="0073181A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Druga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Razmatranje</w:t>
      </w:r>
      <w:r w:rsidR="00E07E4F"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07E4F"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>
        <w:rPr>
          <w:rFonts w:ascii="Times New Roman" w:hAnsi="Times New Roman" w:cs="Times New Roman"/>
          <w:sz w:val="26"/>
          <w:szCs w:val="26"/>
        </w:rPr>
        <w:t>akona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budžetskom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sistemu</w:t>
      </w:r>
    </w:p>
    <w:p w:rsidR="008D52CB" w:rsidRPr="008D52CB" w:rsidRDefault="008D52CB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E4F" w:rsidRPr="00E07E4F" w:rsidRDefault="00E07E4F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Odbor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većinom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glasova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(9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1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protiv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1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nije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glasao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)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prihvatio</w:t>
      </w:r>
      <w:r w:rsidR="008838FA"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Predlog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zakona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</w:t>
      </w:r>
      <w:r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izmenama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i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dopunama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73181A">
        <w:rPr>
          <w:rFonts w:ascii="Times New Roman" w:hAnsi="Times New Roman" w:cs="Times New Roman"/>
          <w:sz w:val="26"/>
          <w:szCs w:val="26"/>
        </w:rPr>
        <w:t>akona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budžetskom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sistemu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>u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>načelu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>.</w:t>
      </w:r>
    </w:p>
    <w:p w:rsidR="00E07E4F" w:rsidRPr="00E07E4F" w:rsidRDefault="00E07E4F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</w:p>
    <w:p w:rsidR="008838FA" w:rsidRPr="008838FA" w:rsidRDefault="0073181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8838FA"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sledeći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8838FA" w:rsidRPr="008838FA" w:rsidRDefault="008838F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3F0726" w:rsidRDefault="0073181A" w:rsidP="003F0726">
      <w:pPr>
        <w:jc w:val="center"/>
        <w:rPr>
          <w:lang w:val="sr-Cyrl-RS"/>
        </w:rPr>
      </w:pPr>
      <w:r>
        <w:rPr>
          <w:lang w:val="sr-Cyrl-RS"/>
        </w:rPr>
        <w:t>I</w:t>
      </w:r>
      <w:r w:rsidR="008838FA" w:rsidRPr="008838FA">
        <w:rPr>
          <w:lang w:val="sr-Cyrl-RS"/>
        </w:rPr>
        <w:t xml:space="preserve"> </w:t>
      </w:r>
      <w:r>
        <w:rPr>
          <w:lang w:val="sr-Cyrl-RS"/>
        </w:rPr>
        <w:t>Z</w:t>
      </w:r>
      <w:r w:rsidR="008838FA" w:rsidRPr="008838FA">
        <w:rPr>
          <w:lang w:val="sr-Cyrl-RS"/>
        </w:rPr>
        <w:t xml:space="preserve"> </w:t>
      </w:r>
      <w:r>
        <w:rPr>
          <w:lang w:val="sr-Cyrl-RS"/>
        </w:rPr>
        <w:t>V</w:t>
      </w:r>
      <w:r w:rsidR="008838FA" w:rsidRPr="008838FA">
        <w:rPr>
          <w:lang w:val="sr-Cyrl-RS"/>
        </w:rPr>
        <w:t xml:space="preserve"> </w:t>
      </w:r>
      <w:r>
        <w:rPr>
          <w:lang w:val="sr-Cyrl-RS"/>
        </w:rPr>
        <w:t>E</w:t>
      </w:r>
      <w:r w:rsidR="008838FA" w:rsidRPr="008838FA">
        <w:rPr>
          <w:lang w:val="sr-Cyrl-RS"/>
        </w:rPr>
        <w:t xml:space="preserve"> </w:t>
      </w:r>
      <w:r>
        <w:rPr>
          <w:lang w:val="sr-Cyrl-RS"/>
        </w:rPr>
        <w:t>Š</w:t>
      </w:r>
      <w:r w:rsidR="008838FA" w:rsidRPr="008838FA">
        <w:rPr>
          <w:lang w:val="sr-Cyrl-RS"/>
        </w:rPr>
        <w:t xml:space="preserve"> </w:t>
      </w:r>
      <w:r>
        <w:rPr>
          <w:lang w:val="sr-Cyrl-RS"/>
        </w:rPr>
        <w:t>T</w:t>
      </w:r>
      <w:r w:rsidR="008838FA" w:rsidRPr="008838FA">
        <w:rPr>
          <w:lang w:val="sr-Cyrl-RS"/>
        </w:rPr>
        <w:t xml:space="preserve"> </w:t>
      </w:r>
      <w:r>
        <w:rPr>
          <w:lang w:val="sr-Cyrl-RS"/>
        </w:rPr>
        <w:t>A</w:t>
      </w:r>
      <w:r w:rsidR="008838FA" w:rsidRPr="008838F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D52CB" w:rsidRPr="008838FA" w:rsidRDefault="008D52CB" w:rsidP="003F0726">
      <w:pPr>
        <w:jc w:val="center"/>
        <w:rPr>
          <w:lang w:val="sr-Cyrl-RS"/>
        </w:rPr>
      </w:pPr>
    </w:p>
    <w:p w:rsidR="008838FA" w:rsidRPr="008838FA" w:rsidRDefault="0073181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155.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2.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odlučio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predloži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prihvati</w:t>
      </w:r>
      <w:r w:rsidR="008838FA" w:rsidRPr="008838F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8838FA" w:rsidRPr="008838F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8838FA" w:rsidRPr="008838F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8838FA" w:rsidRPr="008838FA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izmenama</w:t>
      </w:r>
      <w:r w:rsidR="008838FA" w:rsidRPr="008838F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8838FA" w:rsidRPr="008838F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dopunama</w:t>
      </w:r>
      <w:r w:rsidR="008838FA" w:rsidRPr="008838FA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hyperlink r:id="rId15" w:history="1">
        <w:r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  <w:lang w:val="sr-Cyrl-RS"/>
          </w:rPr>
          <w:t>Z</w:t>
        </w:r>
        <w:r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akona</w:t>
        </w:r>
        <w:r w:rsidR="008838FA" w:rsidRPr="008838FA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o</w:t>
        </w:r>
        <w:r w:rsidR="008838FA" w:rsidRPr="008838FA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budžet</w:t>
        </w:r>
        <w:r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  <w:lang w:val="sr-Cyrl-RS"/>
          </w:rPr>
          <w:t>skom</w:t>
        </w:r>
        <w:r w:rsidR="008838FA" w:rsidRPr="008838FA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  <w:lang w:val="sr-Cyrl-RS"/>
          </w:rPr>
          <w:t xml:space="preserve"> </w:t>
        </w:r>
        <w:r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  <w:lang w:val="sr-Cyrl-RS"/>
          </w:rPr>
          <w:t>sistemu</w:t>
        </w:r>
      </w:hyperlink>
      <w:r w:rsidR="008838FA" w:rsidRPr="008838FA">
        <w:rPr>
          <w:rFonts w:ascii="Times New Roman" w:hAnsi="Times New Roman"/>
          <w:color w:val="000000" w:themeColor="text1"/>
          <w:sz w:val="26"/>
          <w:szCs w:val="26"/>
          <w:lang w:val="sr-Cyrl-RS"/>
        </w:rPr>
        <w:t>,</w:t>
      </w:r>
      <w:r w:rsidR="008838FA" w:rsidRPr="008838FA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8838FA" w:rsidRPr="008838F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načelu</w:t>
      </w:r>
      <w:r w:rsidR="008838FA" w:rsidRPr="008838FA">
        <w:rPr>
          <w:rFonts w:ascii="Times New Roman" w:hAnsi="Times New Roman"/>
          <w:sz w:val="26"/>
          <w:szCs w:val="26"/>
          <w:lang w:val="sr-Cyrl-CS"/>
        </w:rPr>
        <w:t xml:space="preserve">. </w:t>
      </w:r>
    </w:p>
    <w:p w:rsidR="00E07E4F" w:rsidRPr="003F0726" w:rsidRDefault="0073181A" w:rsidP="003F0726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Za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izvestioca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određena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Vesna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Kovač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predsednica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>.</w:t>
      </w:r>
    </w:p>
    <w:p w:rsidR="008D52CB" w:rsidRPr="00E07E4F" w:rsidRDefault="008D52CB" w:rsidP="00EF2A54">
      <w:pPr>
        <w:pStyle w:val="NoSpacing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</w:p>
    <w:p w:rsidR="00E07E4F" w:rsidRDefault="0073181A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Treća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Razmatranje</w:t>
      </w:r>
      <w:r w:rsidR="00E07E4F"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sr-Cyrl-RS"/>
        </w:rPr>
        <w:t>preuzimanju</w:t>
      </w:r>
      <w:r w:rsidR="00E07E4F"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sr-Cyrl-RS"/>
        </w:rPr>
        <w:t>obaveza</w:t>
      </w:r>
      <w:r w:rsidR="00E07E4F"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sr-Cyrl-RS"/>
        </w:rPr>
        <w:t>J</w:t>
      </w:r>
      <w:r>
        <w:rPr>
          <w:rFonts w:ascii="Times New Roman" w:hAnsi="Times New Roman" w:cs="Times New Roman"/>
          <w:bCs/>
          <w:sz w:val="26"/>
          <w:szCs w:val="26"/>
        </w:rPr>
        <w:t>avnog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preduzeća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„</w:t>
      </w:r>
      <w:r>
        <w:rPr>
          <w:rFonts w:ascii="Times New Roman" w:hAnsi="Times New Roman" w:cs="Times New Roman"/>
          <w:bCs/>
          <w:sz w:val="26"/>
          <w:szCs w:val="26"/>
          <w:lang w:val="sr-Cyrl-RS"/>
        </w:rPr>
        <w:t>P</w:t>
      </w:r>
      <w:r>
        <w:rPr>
          <w:rFonts w:ascii="Times New Roman" w:hAnsi="Times New Roman" w:cs="Times New Roman"/>
          <w:bCs/>
          <w:sz w:val="26"/>
          <w:szCs w:val="26"/>
        </w:rPr>
        <w:t>utevi</w:t>
      </w:r>
      <w:r w:rsidR="00E07E4F"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sr-Cyrl-RS"/>
        </w:rPr>
        <w:t>S</w:t>
      </w:r>
      <w:r>
        <w:rPr>
          <w:rFonts w:ascii="Times New Roman" w:hAnsi="Times New Roman" w:cs="Times New Roman"/>
          <w:bCs/>
          <w:sz w:val="26"/>
          <w:szCs w:val="26"/>
        </w:rPr>
        <w:t>rbije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” </w:t>
      </w:r>
      <w:r>
        <w:rPr>
          <w:rFonts w:ascii="Times New Roman" w:hAnsi="Times New Roman" w:cs="Times New Roman"/>
          <w:bCs/>
          <w:sz w:val="26"/>
          <w:szCs w:val="26"/>
        </w:rPr>
        <w:t>prema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privrednim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društvima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po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osnovu</w:t>
      </w:r>
      <w:r w:rsidR="00E07E4F"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neizmirenih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obaveza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i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pretvaranju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tih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obaveza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u</w:t>
      </w:r>
      <w:r w:rsidR="00E07E4F"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javni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dug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sr-Cyrl-RS"/>
        </w:rPr>
        <w:t>R</w:t>
      </w:r>
      <w:r>
        <w:rPr>
          <w:rFonts w:ascii="Times New Roman" w:hAnsi="Times New Roman" w:cs="Times New Roman"/>
          <w:bCs/>
          <w:sz w:val="26"/>
          <w:szCs w:val="26"/>
        </w:rPr>
        <w:t>epublike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sr-Cyrl-RS"/>
        </w:rPr>
        <w:t>S</w:t>
      </w:r>
      <w:r>
        <w:rPr>
          <w:rFonts w:ascii="Times New Roman" w:hAnsi="Times New Roman" w:cs="Times New Roman"/>
          <w:bCs/>
          <w:sz w:val="26"/>
          <w:szCs w:val="26"/>
        </w:rPr>
        <w:t>rbije</w:t>
      </w:r>
    </w:p>
    <w:p w:rsidR="008838FA" w:rsidRPr="008838FA" w:rsidRDefault="008838FA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E07E4F" w:rsidRPr="008838FA" w:rsidRDefault="00E07E4F" w:rsidP="008838F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07E4F">
        <w:rPr>
          <w:lang w:val="sr-Cyrl-RS"/>
        </w:rPr>
        <w:tab/>
      </w:r>
      <w:r w:rsidRPr="00E07E4F">
        <w:rPr>
          <w:lang w:val="sr-Cyrl-RS"/>
        </w:rPr>
        <w:tab/>
      </w:r>
      <w:r w:rsidR="0073181A">
        <w:rPr>
          <w:rFonts w:ascii="Times New Roman" w:hAnsi="Times New Roman" w:cs="Times New Roman"/>
          <w:sz w:val="26"/>
          <w:szCs w:val="26"/>
        </w:rPr>
        <w:t>Odbor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je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većinom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glasova</w:t>
      </w:r>
      <w:r w:rsidRPr="008838FA">
        <w:rPr>
          <w:rFonts w:ascii="Times New Roman" w:hAnsi="Times New Roman" w:cs="Times New Roman"/>
          <w:sz w:val="26"/>
          <w:szCs w:val="26"/>
        </w:rPr>
        <w:t xml:space="preserve"> (9 </w:t>
      </w:r>
      <w:r w:rsidR="0073181A">
        <w:rPr>
          <w:rFonts w:ascii="Times New Roman" w:hAnsi="Times New Roman" w:cs="Times New Roman"/>
          <w:sz w:val="26"/>
          <w:szCs w:val="26"/>
        </w:rPr>
        <w:t>za</w:t>
      </w:r>
      <w:r w:rsidRPr="008838FA">
        <w:rPr>
          <w:rFonts w:ascii="Times New Roman" w:hAnsi="Times New Roman" w:cs="Times New Roman"/>
          <w:sz w:val="26"/>
          <w:szCs w:val="26"/>
        </w:rPr>
        <w:t xml:space="preserve">, 2 </w:t>
      </w:r>
      <w:r w:rsidR="0073181A">
        <w:rPr>
          <w:rFonts w:ascii="Times New Roman" w:hAnsi="Times New Roman" w:cs="Times New Roman"/>
          <w:sz w:val="26"/>
          <w:szCs w:val="26"/>
        </w:rPr>
        <w:t>protiv</w:t>
      </w:r>
      <w:r w:rsidRPr="008838FA">
        <w:rPr>
          <w:rFonts w:ascii="Times New Roman" w:hAnsi="Times New Roman" w:cs="Times New Roman"/>
          <w:sz w:val="26"/>
          <w:szCs w:val="26"/>
        </w:rPr>
        <w:t xml:space="preserve">) </w:t>
      </w:r>
      <w:r w:rsidR="0073181A">
        <w:rPr>
          <w:rFonts w:ascii="Times New Roman" w:hAnsi="Times New Roman" w:cs="Times New Roman"/>
          <w:sz w:val="26"/>
          <w:szCs w:val="26"/>
        </w:rPr>
        <w:t>prihvati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8838FA"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Predlog</w:t>
      </w:r>
      <w:r w:rsidR="00EF2A54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zakona</w:t>
      </w:r>
      <w:r w:rsidR="00EF2A54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preuzimanju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obaveza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Javnog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preduzeća</w:t>
      </w:r>
      <w:r w:rsidRPr="008838FA">
        <w:rPr>
          <w:rFonts w:ascii="Times New Roman" w:hAnsi="Times New Roman" w:cs="Times New Roman"/>
          <w:sz w:val="26"/>
          <w:szCs w:val="26"/>
        </w:rPr>
        <w:t xml:space="preserve"> „</w:t>
      </w:r>
      <w:r w:rsidR="0073181A">
        <w:rPr>
          <w:rFonts w:ascii="Times New Roman" w:hAnsi="Times New Roman" w:cs="Times New Roman"/>
          <w:sz w:val="26"/>
          <w:szCs w:val="26"/>
        </w:rPr>
        <w:t>Putevi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Srbije</w:t>
      </w:r>
      <w:r w:rsidRPr="008838FA">
        <w:rPr>
          <w:rFonts w:ascii="Times New Roman" w:hAnsi="Times New Roman" w:cs="Times New Roman"/>
          <w:sz w:val="26"/>
          <w:szCs w:val="26"/>
        </w:rPr>
        <w:t xml:space="preserve">” </w:t>
      </w:r>
      <w:r w:rsidR="0073181A">
        <w:rPr>
          <w:rFonts w:ascii="Times New Roman" w:hAnsi="Times New Roman" w:cs="Times New Roman"/>
          <w:sz w:val="26"/>
          <w:szCs w:val="26"/>
        </w:rPr>
        <w:t>prema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privrednim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društvima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po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osnovu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neizmirenih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obaveza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i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pretvaranju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tih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obaveza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u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javni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dug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Republike</w:t>
      </w:r>
      <w:r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Srbije</w:t>
      </w:r>
      <w:r w:rsidR="00EF2A5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F2A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8838FA">
        <w:rPr>
          <w:rFonts w:ascii="Times New Roman" w:hAnsi="Times New Roman" w:cs="Times New Roman"/>
          <w:sz w:val="26"/>
          <w:szCs w:val="26"/>
        </w:rPr>
        <w:t>.</w:t>
      </w: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8838FA" w:rsidRPr="008838FA" w:rsidRDefault="0073181A" w:rsidP="008838F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sledeći</w:t>
      </w:r>
      <w:r w:rsidR="008838FA" w:rsidRPr="008838F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8838FA" w:rsidRPr="008838FA" w:rsidRDefault="008838F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8838FA" w:rsidRDefault="0073181A" w:rsidP="003F0726">
      <w:pPr>
        <w:jc w:val="center"/>
        <w:rPr>
          <w:lang w:val="sr-Cyrl-RS"/>
        </w:rPr>
      </w:pPr>
      <w:r>
        <w:rPr>
          <w:lang w:val="sr-Cyrl-RS"/>
        </w:rPr>
        <w:t>I</w:t>
      </w:r>
      <w:r w:rsidR="008838FA" w:rsidRPr="008838FA">
        <w:rPr>
          <w:lang w:val="sr-Cyrl-RS"/>
        </w:rPr>
        <w:t xml:space="preserve"> </w:t>
      </w:r>
      <w:r>
        <w:rPr>
          <w:lang w:val="sr-Cyrl-RS"/>
        </w:rPr>
        <w:t>Z</w:t>
      </w:r>
      <w:r w:rsidR="008838FA" w:rsidRPr="008838FA">
        <w:rPr>
          <w:lang w:val="sr-Cyrl-RS"/>
        </w:rPr>
        <w:t xml:space="preserve"> </w:t>
      </w:r>
      <w:r>
        <w:rPr>
          <w:lang w:val="sr-Cyrl-RS"/>
        </w:rPr>
        <w:t>V</w:t>
      </w:r>
      <w:r w:rsidR="008838FA" w:rsidRPr="008838FA">
        <w:rPr>
          <w:lang w:val="sr-Cyrl-RS"/>
        </w:rPr>
        <w:t xml:space="preserve"> </w:t>
      </w:r>
      <w:r>
        <w:rPr>
          <w:lang w:val="sr-Cyrl-RS"/>
        </w:rPr>
        <w:t>E</w:t>
      </w:r>
      <w:r w:rsidR="008838FA" w:rsidRPr="008838FA">
        <w:rPr>
          <w:lang w:val="sr-Cyrl-RS"/>
        </w:rPr>
        <w:t xml:space="preserve"> </w:t>
      </w:r>
      <w:r>
        <w:rPr>
          <w:lang w:val="sr-Cyrl-RS"/>
        </w:rPr>
        <w:t>Š</w:t>
      </w:r>
      <w:r w:rsidR="008838FA" w:rsidRPr="008838FA">
        <w:rPr>
          <w:lang w:val="sr-Cyrl-RS"/>
        </w:rPr>
        <w:t xml:space="preserve"> </w:t>
      </w:r>
      <w:r>
        <w:rPr>
          <w:lang w:val="sr-Cyrl-RS"/>
        </w:rPr>
        <w:t>T</w:t>
      </w:r>
      <w:r w:rsidR="008838FA" w:rsidRPr="008838FA">
        <w:rPr>
          <w:lang w:val="sr-Cyrl-RS"/>
        </w:rPr>
        <w:t xml:space="preserve"> </w:t>
      </w:r>
      <w:r>
        <w:rPr>
          <w:lang w:val="sr-Cyrl-RS"/>
        </w:rPr>
        <w:t>A</w:t>
      </w:r>
      <w:r w:rsidR="008838FA" w:rsidRPr="008838F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D52CB" w:rsidRPr="008838FA" w:rsidRDefault="008D52CB" w:rsidP="003F0726">
      <w:pPr>
        <w:jc w:val="center"/>
        <w:rPr>
          <w:lang w:val="sr-Cyrl-RS"/>
        </w:rPr>
      </w:pPr>
    </w:p>
    <w:p w:rsidR="008838FA" w:rsidRPr="008838FA" w:rsidRDefault="0073181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155.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2.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odlučio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predloži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prihvati</w:t>
      </w:r>
      <w:r w:rsidR="008838FA" w:rsidRPr="008838F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8838FA" w:rsidRPr="008838F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8838FA" w:rsidRPr="008838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EF2A54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r-Cyrl-RS"/>
        </w:rPr>
        <w:t>preuzimanju</w:t>
      </w:r>
      <w:r w:rsidR="008838FA" w:rsidRPr="008838FA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r-Cyrl-RS"/>
        </w:rPr>
        <w:t>obaveza</w:t>
      </w:r>
      <w:r w:rsidR="008838FA" w:rsidRPr="008838FA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r-Cyrl-RS"/>
        </w:rPr>
        <w:t>J</w:t>
      </w:r>
      <w:r>
        <w:rPr>
          <w:rFonts w:ascii="Times New Roman" w:hAnsi="Times New Roman"/>
          <w:bCs/>
          <w:sz w:val="26"/>
          <w:szCs w:val="26"/>
        </w:rPr>
        <w:t>avnog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preduzeća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 „</w:t>
      </w:r>
      <w:r>
        <w:rPr>
          <w:rFonts w:ascii="Times New Roman" w:hAnsi="Times New Roman"/>
          <w:bCs/>
          <w:sz w:val="26"/>
          <w:szCs w:val="26"/>
          <w:lang w:val="sr-Cyrl-RS"/>
        </w:rPr>
        <w:t>P</w:t>
      </w:r>
      <w:r>
        <w:rPr>
          <w:rFonts w:ascii="Times New Roman" w:hAnsi="Times New Roman"/>
          <w:bCs/>
          <w:sz w:val="26"/>
          <w:szCs w:val="26"/>
        </w:rPr>
        <w:t>utevi</w:t>
      </w:r>
      <w:r w:rsidR="008838FA" w:rsidRPr="008838FA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r-Cyrl-RS"/>
        </w:rPr>
        <w:t>S</w:t>
      </w:r>
      <w:r>
        <w:rPr>
          <w:rFonts w:ascii="Times New Roman" w:hAnsi="Times New Roman"/>
          <w:bCs/>
          <w:sz w:val="26"/>
          <w:szCs w:val="26"/>
        </w:rPr>
        <w:t>rbije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” </w:t>
      </w:r>
      <w:r>
        <w:rPr>
          <w:rFonts w:ascii="Times New Roman" w:hAnsi="Times New Roman"/>
          <w:bCs/>
          <w:sz w:val="26"/>
          <w:szCs w:val="26"/>
        </w:rPr>
        <w:t>prema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privrednim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društvima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po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osnovu</w:t>
      </w:r>
      <w:r w:rsidR="008838FA" w:rsidRPr="008838FA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neizmirenih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obaveza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i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pretvaranju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tih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obaveza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u</w:t>
      </w:r>
      <w:r w:rsidR="008838FA" w:rsidRPr="008838FA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javni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dug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r-Cyrl-RS"/>
        </w:rPr>
        <w:t>R</w:t>
      </w:r>
      <w:r>
        <w:rPr>
          <w:rFonts w:ascii="Times New Roman" w:hAnsi="Times New Roman"/>
          <w:bCs/>
          <w:sz w:val="26"/>
          <w:szCs w:val="26"/>
        </w:rPr>
        <w:t>epublike</w:t>
      </w:r>
      <w:r w:rsidR="008838FA" w:rsidRPr="008838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r-Cyrl-RS"/>
        </w:rPr>
        <w:t>S</w:t>
      </w:r>
      <w:r>
        <w:rPr>
          <w:rFonts w:ascii="Times New Roman" w:hAnsi="Times New Roman"/>
          <w:bCs/>
          <w:sz w:val="26"/>
          <w:szCs w:val="26"/>
        </w:rPr>
        <w:t>rbije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>,</w:t>
      </w:r>
      <w:r w:rsidR="008838FA" w:rsidRPr="008838F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8838FA" w:rsidRPr="008838F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načelu</w:t>
      </w:r>
      <w:r w:rsidR="008838FA" w:rsidRPr="008838FA">
        <w:rPr>
          <w:rFonts w:ascii="Times New Roman" w:hAnsi="Times New Roman"/>
          <w:sz w:val="26"/>
          <w:szCs w:val="26"/>
          <w:lang w:val="sr-Cyrl-CS"/>
        </w:rPr>
        <w:t xml:space="preserve">. </w:t>
      </w:r>
    </w:p>
    <w:p w:rsidR="008838FA" w:rsidRPr="008838FA" w:rsidRDefault="0073181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lastRenderedPageBreak/>
        <w:t>Za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izvestioca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određena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Vesna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Kovač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predsednica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8838FA" w:rsidRPr="008838FA">
        <w:rPr>
          <w:rFonts w:ascii="Times New Roman" w:hAnsi="Times New Roman"/>
          <w:sz w:val="26"/>
          <w:szCs w:val="26"/>
          <w:lang w:val="sr-Cyrl-RS"/>
        </w:rPr>
        <w:t>.</w:t>
      </w: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E07E4F" w:rsidRPr="00E07E4F" w:rsidRDefault="0073181A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Četvrta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Razmatranje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07E4F" w:rsidRPr="00E07E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izmeni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sr-Cyrl-RS"/>
        </w:rPr>
        <w:t>Z</w:t>
      </w:r>
      <w:r>
        <w:rPr>
          <w:rFonts w:ascii="Times New Roman" w:hAnsi="Times New Roman" w:cs="Times New Roman"/>
          <w:bCs/>
          <w:sz w:val="26"/>
          <w:szCs w:val="26"/>
        </w:rPr>
        <w:t>akona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o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preuzimanju</w:t>
      </w:r>
      <w:r w:rsidR="00E07E4F"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obaveza</w:t>
      </w:r>
      <w:r w:rsidR="00E07E4F"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zdravstvenih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ustanova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prema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veledrogerijama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po</w:t>
      </w:r>
      <w:r w:rsidR="00E07E4F"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osnovu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nabavke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lekova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i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medicinskog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materijala</w:t>
      </w:r>
      <w:r w:rsidR="00E07E4F"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i</w:t>
      </w:r>
      <w:r w:rsidR="00E07E4F"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pretvaranju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tih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obaveza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u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javni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dug</w:t>
      </w:r>
      <w:r w:rsidR="00E07E4F"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sr-Cyrl-RS"/>
        </w:rPr>
        <w:t>R</w:t>
      </w:r>
      <w:r>
        <w:rPr>
          <w:rFonts w:ascii="Times New Roman" w:hAnsi="Times New Roman" w:cs="Times New Roman"/>
          <w:bCs/>
          <w:sz w:val="26"/>
          <w:szCs w:val="26"/>
        </w:rPr>
        <w:t>epublike</w:t>
      </w:r>
      <w:r w:rsidR="00E07E4F"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sr-Cyrl-RS"/>
        </w:rPr>
        <w:t>S</w:t>
      </w:r>
      <w:r>
        <w:rPr>
          <w:rFonts w:ascii="Times New Roman" w:hAnsi="Times New Roman" w:cs="Times New Roman"/>
          <w:bCs/>
          <w:sz w:val="26"/>
          <w:szCs w:val="26"/>
        </w:rPr>
        <w:t>rbije</w:t>
      </w: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Odbor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većinom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glasova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(10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1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protiv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)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prihvatio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Predlog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zakona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</w:t>
      </w:r>
      <w:r w:rsidRPr="00E07E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izmeni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Z</w:t>
      </w:r>
      <w:r w:rsidR="0073181A">
        <w:rPr>
          <w:rFonts w:ascii="Times New Roman" w:hAnsi="Times New Roman" w:cs="Times New Roman"/>
          <w:bCs/>
          <w:sz w:val="26"/>
          <w:szCs w:val="26"/>
        </w:rPr>
        <w:t>akona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o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preuzimanju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obaveza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zdravstvenih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ustanova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prema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veledrogerijama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po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osnovu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nabavke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lekova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i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medicinskog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materijala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i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pretvaranju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tih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obaveza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u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javni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</w:rPr>
        <w:t>dug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R</w:t>
      </w:r>
      <w:r w:rsidR="0073181A">
        <w:rPr>
          <w:rFonts w:ascii="Times New Roman" w:hAnsi="Times New Roman" w:cs="Times New Roman"/>
          <w:bCs/>
          <w:sz w:val="26"/>
          <w:szCs w:val="26"/>
        </w:rPr>
        <w:t>epublike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S</w:t>
      </w:r>
      <w:r w:rsidR="0073181A">
        <w:rPr>
          <w:rFonts w:ascii="Times New Roman" w:hAnsi="Times New Roman" w:cs="Times New Roman"/>
          <w:bCs/>
          <w:sz w:val="26"/>
          <w:szCs w:val="26"/>
        </w:rPr>
        <w:t>rbije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,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u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bCs/>
          <w:sz w:val="26"/>
          <w:szCs w:val="26"/>
          <w:lang w:val="sr-Cyrl-RS"/>
        </w:rPr>
        <w:t>načelu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>.</w:t>
      </w:r>
    </w:p>
    <w:p w:rsidR="003F0726" w:rsidRPr="003F0726" w:rsidRDefault="003F0726" w:rsidP="003F072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F0726" w:rsidRPr="003F0726" w:rsidRDefault="0073181A" w:rsidP="003F0726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F0726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3F0726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3F0726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3F0726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sledeći</w:t>
      </w:r>
      <w:r w:rsidR="003F0726" w:rsidRPr="008838F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3F0726" w:rsidRPr="003F0726" w:rsidRDefault="003F0726" w:rsidP="003F0726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3F0726" w:rsidRDefault="0073181A" w:rsidP="003F0726">
      <w:pPr>
        <w:jc w:val="center"/>
        <w:rPr>
          <w:lang w:val="sr-Cyrl-RS"/>
        </w:rPr>
      </w:pPr>
      <w:r>
        <w:rPr>
          <w:lang w:val="sr-Cyrl-RS"/>
        </w:rPr>
        <w:t>I</w:t>
      </w:r>
      <w:r w:rsidR="003F0726" w:rsidRPr="003F0726">
        <w:rPr>
          <w:lang w:val="sr-Cyrl-RS"/>
        </w:rPr>
        <w:t xml:space="preserve"> </w:t>
      </w:r>
      <w:r>
        <w:rPr>
          <w:lang w:val="sr-Cyrl-RS"/>
        </w:rPr>
        <w:t>Z</w:t>
      </w:r>
      <w:r w:rsidR="003F0726" w:rsidRPr="003F0726">
        <w:rPr>
          <w:lang w:val="sr-Cyrl-RS"/>
        </w:rPr>
        <w:t xml:space="preserve"> </w:t>
      </w:r>
      <w:r>
        <w:rPr>
          <w:lang w:val="sr-Cyrl-RS"/>
        </w:rPr>
        <w:t>V</w:t>
      </w:r>
      <w:r w:rsidR="003F0726" w:rsidRPr="003F0726">
        <w:rPr>
          <w:lang w:val="sr-Cyrl-RS"/>
        </w:rPr>
        <w:t xml:space="preserve"> </w:t>
      </w:r>
      <w:r>
        <w:rPr>
          <w:lang w:val="sr-Cyrl-RS"/>
        </w:rPr>
        <w:t>E</w:t>
      </w:r>
      <w:r w:rsidR="003F0726" w:rsidRPr="003F0726">
        <w:rPr>
          <w:lang w:val="sr-Cyrl-RS"/>
        </w:rPr>
        <w:t xml:space="preserve"> </w:t>
      </w:r>
      <w:r>
        <w:rPr>
          <w:lang w:val="sr-Cyrl-RS"/>
        </w:rPr>
        <w:t>Š</w:t>
      </w:r>
      <w:r w:rsidR="003F0726" w:rsidRPr="003F0726">
        <w:rPr>
          <w:lang w:val="sr-Cyrl-RS"/>
        </w:rPr>
        <w:t xml:space="preserve"> </w:t>
      </w:r>
      <w:r>
        <w:rPr>
          <w:lang w:val="sr-Cyrl-RS"/>
        </w:rPr>
        <w:t>T</w:t>
      </w:r>
      <w:r w:rsidR="003F0726" w:rsidRPr="003F0726">
        <w:rPr>
          <w:lang w:val="sr-Cyrl-RS"/>
        </w:rPr>
        <w:t xml:space="preserve"> </w:t>
      </w:r>
      <w:r>
        <w:rPr>
          <w:lang w:val="sr-Cyrl-RS"/>
        </w:rPr>
        <w:t>A</w:t>
      </w:r>
      <w:r w:rsidR="003F0726" w:rsidRPr="003F072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D52CB" w:rsidRPr="003F0726" w:rsidRDefault="008D52CB" w:rsidP="003F0726">
      <w:pPr>
        <w:jc w:val="center"/>
        <w:rPr>
          <w:lang w:val="sr-Cyrl-RS"/>
        </w:rPr>
      </w:pPr>
    </w:p>
    <w:p w:rsidR="003F0726" w:rsidRPr="003F0726" w:rsidRDefault="0073181A" w:rsidP="003F0726">
      <w:pPr>
        <w:pStyle w:val="NoSpacing"/>
        <w:ind w:firstLine="1440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 155.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 2.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odlučio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predloži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prihvati</w:t>
      </w:r>
      <w:r w:rsidR="003F0726" w:rsidRPr="003F072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3F0726" w:rsidRPr="003F072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3F0726" w:rsidRPr="003F072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izmeni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r-Cyrl-RS"/>
        </w:rPr>
        <w:t>Z</w:t>
      </w:r>
      <w:r>
        <w:rPr>
          <w:rFonts w:ascii="Times New Roman" w:hAnsi="Times New Roman"/>
          <w:bCs/>
          <w:sz w:val="26"/>
          <w:szCs w:val="26"/>
        </w:rPr>
        <w:t>akona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o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preuzimanju</w:t>
      </w:r>
      <w:r w:rsidR="003F0726" w:rsidRPr="003F072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obaveza</w:t>
      </w:r>
      <w:r w:rsidR="003F0726" w:rsidRPr="003F072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zdravstvenih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ustanova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prema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veledrogerijama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po</w:t>
      </w:r>
      <w:r w:rsidR="003F0726" w:rsidRPr="003F072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osnovu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nabavke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lekova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i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medicinskog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materijala</w:t>
      </w:r>
      <w:r w:rsidR="003F0726" w:rsidRPr="003F072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i</w:t>
      </w:r>
      <w:r w:rsidR="003F0726" w:rsidRPr="003F072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pretvaranju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tih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obaveza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u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javni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dug</w:t>
      </w:r>
      <w:r w:rsidR="003F0726" w:rsidRPr="003F072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r-Cyrl-RS"/>
        </w:rPr>
        <w:t>R</w:t>
      </w:r>
      <w:r>
        <w:rPr>
          <w:rFonts w:ascii="Times New Roman" w:hAnsi="Times New Roman"/>
          <w:bCs/>
          <w:sz w:val="26"/>
          <w:szCs w:val="26"/>
        </w:rPr>
        <w:t>epublike</w:t>
      </w:r>
      <w:r w:rsidR="003F0726" w:rsidRPr="003F07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r-Cyrl-RS"/>
        </w:rPr>
        <w:t>S</w:t>
      </w:r>
      <w:r>
        <w:rPr>
          <w:rFonts w:ascii="Times New Roman" w:hAnsi="Times New Roman"/>
          <w:bCs/>
          <w:sz w:val="26"/>
          <w:szCs w:val="26"/>
        </w:rPr>
        <w:t>rbije</w:t>
      </w:r>
      <w:r w:rsidR="003F0726" w:rsidRPr="003F0726">
        <w:rPr>
          <w:rFonts w:ascii="Times New Roman" w:hAnsi="Times New Roman"/>
          <w:sz w:val="26"/>
          <w:szCs w:val="26"/>
          <w:lang w:val="sr-Cyrl-RS"/>
        </w:rPr>
        <w:t>,</w:t>
      </w:r>
      <w:r w:rsidR="003F0726" w:rsidRPr="003F072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3F0726" w:rsidRPr="003F072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načelu</w:t>
      </w:r>
    </w:p>
    <w:p w:rsidR="008D52CB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Za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izvestioca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Odbora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na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sednici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Narodne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skupštine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određena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Vesna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Kovač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predsednica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Odbora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EF2A54" w:rsidRPr="00E07E4F" w:rsidRDefault="00EF2A54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E07E4F" w:rsidRPr="00E07E4F" w:rsidRDefault="0073181A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Peta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Razmatranje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07E4F" w:rsidRPr="00E07E4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računovodstvu</w:t>
      </w: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E4F" w:rsidRDefault="00E07E4F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Odbor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većinom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glasova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(9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1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protiv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1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nije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glasao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)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prihvatio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Predlog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zakona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</w:t>
      </w:r>
      <w:r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računovodstvu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>u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>načelu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>.</w:t>
      </w:r>
    </w:p>
    <w:p w:rsidR="00EC2755" w:rsidRPr="00E07E4F" w:rsidRDefault="00EC2755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</w:p>
    <w:p w:rsidR="00EC2755" w:rsidRPr="00EC2755" w:rsidRDefault="0073181A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EC2755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EC2755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EC2755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EC2755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sledeći</w:t>
      </w:r>
    </w:p>
    <w:p w:rsidR="00EC2755" w:rsidRPr="00EC2755" w:rsidRDefault="00EC2755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EC2755" w:rsidRDefault="0073181A" w:rsidP="00EC2755">
      <w:pPr>
        <w:jc w:val="center"/>
        <w:rPr>
          <w:lang w:val="sr-Cyrl-RS"/>
        </w:rPr>
      </w:pPr>
      <w:r>
        <w:rPr>
          <w:lang w:val="sr-Cyrl-RS"/>
        </w:rPr>
        <w:t>I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Z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V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E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Š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T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A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D52CB" w:rsidRPr="00EC2755" w:rsidRDefault="008D52CB" w:rsidP="00EC2755">
      <w:pPr>
        <w:jc w:val="center"/>
        <w:rPr>
          <w:lang w:val="sr-Cyrl-RS"/>
        </w:rPr>
      </w:pPr>
    </w:p>
    <w:p w:rsidR="00E07E4F" w:rsidRPr="00EC2755" w:rsidRDefault="0073181A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155.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2.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odlučio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predloži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prihvati</w:t>
      </w:r>
      <w:r w:rsidR="00EC2755" w:rsidRPr="00EC275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EC2755" w:rsidRPr="00EC275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EC2755" w:rsidRPr="00EC275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EC2755" w:rsidRPr="00EC2755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r-Cyrl-CS"/>
        </w:rPr>
        <w:t>računovodstvu</w:t>
      </w:r>
      <w:r w:rsidR="00EC2755" w:rsidRPr="00EC2755">
        <w:rPr>
          <w:rFonts w:ascii="Times New Roman" w:hAnsi="Times New Roman"/>
          <w:bCs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EC2755" w:rsidRPr="00EC275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načelu</w:t>
      </w:r>
      <w:r w:rsidR="00EC2755" w:rsidRPr="00EC2755">
        <w:rPr>
          <w:rFonts w:ascii="Times New Roman" w:hAnsi="Times New Roman"/>
          <w:sz w:val="26"/>
          <w:szCs w:val="26"/>
          <w:lang w:val="sr-Cyrl-CS"/>
        </w:rPr>
        <w:t xml:space="preserve">. </w:t>
      </w:r>
    </w:p>
    <w:p w:rsidR="00E07E4F" w:rsidRDefault="00E07E4F" w:rsidP="00E07E4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ab/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ab/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Za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izvestioca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Odbora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na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sednici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Narodne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skupštine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određena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Vesna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Kovač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predsednica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Odbora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8D52CB" w:rsidRPr="00E07E4F" w:rsidRDefault="008D52CB" w:rsidP="00E07E4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07E4F" w:rsidRPr="00E07E4F" w:rsidRDefault="0073181A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Šesta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Razmatranje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07E4F" w:rsidRPr="00E07E4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reviziji</w:t>
      </w:r>
    </w:p>
    <w:p w:rsidR="00E07E4F" w:rsidRPr="00E07E4F" w:rsidRDefault="00E07E4F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E4F" w:rsidRPr="00E07E4F" w:rsidRDefault="00E07E4F" w:rsidP="00EC2755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Odbor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većinom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glasova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(8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1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protiv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2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nije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glasao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)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prihvatio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Predlog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zakona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</w:t>
      </w:r>
      <w:r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r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eviziji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>u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>načelu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>.</w:t>
      </w:r>
    </w:p>
    <w:p w:rsidR="00E07E4F" w:rsidRDefault="00E07E4F" w:rsidP="00EC2755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EC2755" w:rsidRPr="00EC2755" w:rsidRDefault="0073181A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EC2755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EC2755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EC2755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EC2755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sledeći</w:t>
      </w:r>
    </w:p>
    <w:p w:rsidR="00EC2755" w:rsidRPr="00EC2755" w:rsidRDefault="00EC2755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EC2755" w:rsidRDefault="0073181A" w:rsidP="00EC2755">
      <w:pPr>
        <w:jc w:val="center"/>
        <w:rPr>
          <w:lang w:val="sr-Cyrl-RS"/>
        </w:rPr>
      </w:pPr>
      <w:r>
        <w:rPr>
          <w:lang w:val="sr-Cyrl-RS"/>
        </w:rPr>
        <w:t>I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Z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V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E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Š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T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A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D52CB" w:rsidRPr="00EC2755" w:rsidRDefault="008D52CB" w:rsidP="00EC2755">
      <w:pPr>
        <w:jc w:val="center"/>
        <w:rPr>
          <w:lang w:val="sr-Cyrl-RS"/>
        </w:rPr>
      </w:pPr>
    </w:p>
    <w:p w:rsidR="00EC2755" w:rsidRPr="00EC2755" w:rsidRDefault="0073181A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155.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2.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odlučio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predloži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prihvati</w:t>
      </w:r>
      <w:r w:rsidR="00EC2755" w:rsidRPr="00EC275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EC2755" w:rsidRPr="00EC275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EC2755" w:rsidRPr="00EC275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EC2755" w:rsidRPr="00EC2755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r-Cyrl-CS"/>
        </w:rPr>
        <w:t>reviziji</w:t>
      </w:r>
      <w:r w:rsidR="00EC2755" w:rsidRPr="00EC2755">
        <w:rPr>
          <w:rFonts w:ascii="Times New Roman" w:hAnsi="Times New Roman"/>
          <w:bCs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EC2755" w:rsidRPr="00EC275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načelu</w:t>
      </w:r>
      <w:r w:rsidR="00EC2755" w:rsidRPr="00EC2755">
        <w:rPr>
          <w:rFonts w:ascii="Times New Roman" w:hAnsi="Times New Roman"/>
          <w:sz w:val="26"/>
          <w:szCs w:val="26"/>
          <w:lang w:val="sr-Cyrl-CS"/>
        </w:rPr>
        <w:t xml:space="preserve">. </w:t>
      </w:r>
    </w:p>
    <w:p w:rsidR="00E07E4F" w:rsidRPr="008D52CB" w:rsidRDefault="00E07E4F" w:rsidP="00E07E4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Za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izvestioca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Odbora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na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sednici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Narodne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skupštine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određena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Vesna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Kovač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predsednica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Odbora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8D52CB" w:rsidRPr="00E07E4F" w:rsidRDefault="008D52CB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E07E4F" w:rsidRPr="00E07E4F" w:rsidRDefault="0073181A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Sedma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Razmatranje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faktoringu</w:t>
      </w: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C2755" w:rsidRDefault="00E07E4F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Odbor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većinom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glasova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(9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1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uzdržan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1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nije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glasao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)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prihvatio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Predlog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zakona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</w:t>
      </w:r>
      <w:r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  <w:lang w:val="sr-Cyrl-RS"/>
        </w:rPr>
        <w:t>faktoringu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>u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 xml:space="preserve"> </w:t>
      </w:r>
      <w:r w:rsidR="0073181A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>načelu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>.</w:t>
      </w:r>
    </w:p>
    <w:p w:rsidR="008D52CB" w:rsidRPr="00E07E4F" w:rsidRDefault="008D52CB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</w:p>
    <w:p w:rsidR="00EF2A54" w:rsidRDefault="0073181A" w:rsidP="00EF2A54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EC2755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EC2755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EC2755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EC2755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sledeći</w:t>
      </w:r>
    </w:p>
    <w:p w:rsidR="00EF2A54" w:rsidRPr="00EF2A54" w:rsidRDefault="00EF2A54" w:rsidP="00EF2A54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EF2A54" w:rsidRDefault="0073181A" w:rsidP="00EF2A54">
      <w:pPr>
        <w:jc w:val="center"/>
        <w:rPr>
          <w:lang w:val="sr-Cyrl-RS"/>
        </w:rPr>
      </w:pPr>
      <w:r>
        <w:rPr>
          <w:lang w:val="sr-Cyrl-RS"/>
        </w:rPr>
        <w:t>I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Z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V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E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Š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T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A</w:t>
      </w:r>
      <w:r w:rsidR="00EC2755" w:rsidRPr="00EC275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F2A54" w:rsidRPr="00EC2755" w:rsidRDefault="00EF2A54" w:rsidP="00EF2A54">
      <w:pPr>
        <w:jc w:val="center"/>
        <w:rPr>
          <w:lang w:val="sr-Cyrl-RS"/>
        </w:rPr>
      </w:pPr>
    </w:p>
    <w:p w:rsidR="00EC2755" w:rsidRPr="00EC2755" w:rsidRDefault="0073181A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155.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2.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odlučio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predloži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EC2755" w:rsidRPr="00EC275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prihvati</w:t>
      </w:r>
      <w:r w:rsidR="00EC2755" w:rsidRPr="00EC275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EC2755" w:rsidRPr="00EC275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EC2755" w:rsidRPr="00EC275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EC2755" w:rsidRPr="00EC2755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sr-Cyrl-CS"/>
        </w:rPr>
        <w:t>faktoringu</w:t>
      </w:r>
      <w:r w:rsidR="00EC2755" w:rsidRPr="00EC2755">
        <w:rPr>
          <w:rFonts w:ascii="Times New Roman" w:hAnsi="Times New Roman"/>
          <w:bCs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EC2755" w:rsidRPr="00EC275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načelu</w:t>
      </w:r>
      <w:r w:rsidR="00EC2755" w:rsidRPr="00EC2755">
        <w:rPr>
          <w:rFonts w:ascii="Times New Roman" w:hAnsi="Times New Roman"/>
          <w:sz w:val="26"/>
          <w:szCs w:val="26"/>
          <w:lang w:val="sr-Cyrl-CS"/>
        </w:rPr>
        <w:t xml:space="preserve">. </w:t>
      </w:r>
    </w:p>
    <w:p w:rsidR="00E07E4F" w:rsidRPr="00E07E4F" w:rsidRDefault="00E07E4F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ab/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ab/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Za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izvestioca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Odbora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na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sednici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Narodne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skupštine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određena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je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Vesna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Kovač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predsednica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ru-RU"/>
        </w:rPr>
        <w:t>Odbora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8D52CB" w:rsidRPr="00E07E4F" w:rsidRDefault="008D52CB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</w:p>
    <w:p w:rsidR="00E07E4F" w:rsidRPr="00E07E4F" w:rsidRDefault="0073181A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Osma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E07E4F"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Razmatranje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E07E4F" w:rsidRPr="00E07E4F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potvrđivanju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Sporazuma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o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izmenama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i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dopunama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Sporazuma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između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Republike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Srbije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i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Republike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Italije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o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kreditu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za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realizaciju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sr-Cyrl-RS"/>
          </w:rPr>
          <w:t>P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rograma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„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Kredit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za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pomoć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malim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i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srednjim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preduzećima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preko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domaćeg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bankarskog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sektora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i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podršku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lokalnom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razvoju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kroz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javna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komunalna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preduzeća</w:t>
        </w:r>
        <w:r w:rsidR="00E07E4F"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”</w:t>
        </w:r>
      </w:hyperlink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E4F" w:rsidRPr="008D52CB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Odbor</w:t>
      </w:r>
      <w:r w:rsidR="00EC275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je</w:t>
      </w:r>
      <w:r w:rsidR="00EC275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jednoglasno</w:t>
      </w:r>
      <w:r w:rsidR="00EC275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eastAsia="Times New Roman" w:hAnsi="Times New Roman" w:cs="Times New Roman"/>
          <w:sz w:val="26"/>
          <w:szCs w:val="26"/>
          <w:lang w:val="sr-Cyrl-RS"/>
        </w:rPr>
        <w:t>prihvatio</w:t>
      </w:r>
      <w:r w:rsidR="00EC275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Predlog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zakona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3181A">
        <w:rPr>
          <w:rFonts w:ascii="Times New Roman" w:hAnsi="Times New Roman" w:cs="Times New Roman"/>
          <w:sz w:val="26"/>
          <w:szCs w:val="26"/>
        </w:rPr>
        <w:t>o</w:t>
      </w:r>
      <w:r w:rsidRPr="00E07E4F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potvrđivanju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Sporazuma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o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izmenama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i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dopunama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Sporazuma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između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Republike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Srbije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i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Republike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Italije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o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kreditu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za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realizaciju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sr-Cyrl-RS"/>
          </w:rPr>
          <w:t>P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rograma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„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Kredit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za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pomoć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malim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i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srednjim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preduzećima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preko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domaćeg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bankarskog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sektora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i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podršku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lokalnom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razvoju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kroz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javna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komunalna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73181A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preduzeća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”</w:t>
        </w:r>
      </w:hyperlink>
    </w:p>
    <w:p w:rsidR="00EC2755" w:rsidRPr="00FF34D4" w:rsidRDefault="00E07E4F" w:rsidP="00EC275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07E4F">
        <w:rPr>
          <w:bCs/>
          <w:lang w:val="sr-Cyrl-RS"/>
        </w:rPr>
        <w:tab/>
      </w:r>
    </w:p>
    <w:p w:rsidR="00EC2755" w:rsidRPr="00FF34D4" w:rsidRDefault="0073181A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8D52CB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8D52CB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8D52CB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8D52CB"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sledeći</w:t>
      </w:r>
    </w:p>
    <w:p w:rsidR="00EC2755" w:rsidRPr="00FF34D4" w:rsidRDefault="00EC2755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EC2755" w:rsidRDefault="0073181A" w:rsidP="00EC2755">
      <w:pPr>
        <w:jc w:val="center"/>
        <w:rPr>
          <w:lang w:val="sr-Cyrl-RS"/>
        </w:rPr>
      </w:pPr>
      <w:r>
        <w:rPr>
          <w:lang w:val="sr-Cyrl-RS"/>
        </w:rPr>
        <w:t>I</w:t>
      </w:r>
      <w:r w:rsidR="00EC2755" w:rsidRPr="00FF34D4">
        <w:rPr>
          <w:lang w:val="sr-Cyrl-RS"/>
        </w:rPr>
        <w:t xml:space="preserve"> </w:t>
      </w:r>
      <w:r>
        <w:rPr>
          <w:lang w:val="sr-Cyrl-RS"/>
        </w:rPr>
        <w:t>Z</w:t>
      </w:r>
      <w:r w:rsidR="00EC2755" w:rsidRPr="00FF34D4">
        <w:rPr>
          <w:lang w:val="sr-Cyrl-RS"/>
        </w:rPr>
        <w:t xml:space="preserve"> </w:t>
      </w:r>
      <w:r>
        <w:rPr>
          <w:lang w:val="sr-Cyrl-RS"/>
        </w:rPr>
        <w:t>V</w:t>
      </w:r>
      <w:r w:rsidR="00EC2755" w:rsidRPr="00FF34D4">
        <w:rPr>
          <w:lang w:val="sr-Cyrl-RS"/>
        </w:rPr>
        <w:t xml:space="preserve"> </w:t>
      </w:r>
      <w:r>
        <w:rPr>
          <w:lang w:val="sr-Cyrl-RS"/>
        </w:rPr>
        <w:t>E</w:t>
      </w:r>
      <w:r w:rsidR="00EC2755" w:rsidRPr="00FF34D4">
        <w:rPr>
          <w:lang w:val="sr-Cyrl-RS"/>
        </w:rPr>
        <w:t xml:space="preserve"> </w:t>
      </w:r>
      <w:r>
        <w:rPr>
          <w:lang w:val="sr-Cyrl-RS"/>
        </w:rPr>
        <w:t>Š</w:t>
      </w:r>
      <w:r w:rsidR="00EC2755" w:rsidRPr="00FF34D4">
        <w:rPr>
          <w:lang w:val="sr-Cyrl-RS"/>
        </w:rPr>
        <w:t xml:space="preserve"> </w:t>
      </w:r>
      <w:r>
        <w:rPr>
          <w:lang w:val="sr-Cyrl-RS"/>
        </w:rPr>
        <w:t>T</w:t>
      </w:r>
      <w:r w:rsidR="00EC2755" w:rsidRPr="00FF34D4">
        <w:rPr>
          <w:lang w:val="sr-Cyrl-RS"/>
        </w:rPr>
        <w:t xml:space="preserve"> </w:t>
      </w:r>
      <w:r>
        <w:rPr>
          <w:lang w:val="sr-Cyrl-RS"/>
        </w:rPr>
        <w:t>A</w:t>
      </w:r>
      <w:r w:rsidR="00EC2755" w:rsidRPr="00FF34D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D52CB" w:rsidRPr="00FF34D4" w:rsidRDefault="008D52CB" w:rsidP="00EC2755">
      <w:pPr>
        <w:jc w:val="center"/>
        <w:rPr>
          <w:lang w:val="sr-Cyrl-RS"/>
        </w:rPr>
      </w:pPr>
    </w:p>
    <w:p w:rsidR="00E07E4F" w:rsidRPr="00EC2755" w:rsidRDefault="0073181A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 155.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 2.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odlučio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predloži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EC2755" w:rsidRPr="00FF34D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prihvati</w:t>
      </w:r>
      <w:r w:rsidR="00EC2755" w:rsidRPr="00FF34D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</w:t>
      </w:r>
      <w:r w:rsidR="00EC2755" w:rsidRPr="00FF34D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EC2755" w:rsidRPr="00FF34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EC2755" w:rsidRPr="00FF34D4">
        <w:rPr>
          <w:rFonts w:ascii="Times New Roman" w:hAnsi="Times New Roman"/>
          <w:sz w:val="26"/>
          <w:szCs w:val="26"/>
          <w:lang w:val="sr-Cyrl-CS"/>
        </w:rPr>
        <w:t xml:space="preserve"> </w:t>
      </w:r>
      <w:hyperlink r:id="rId18" w:history="1"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potvrđivanju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Sporazuma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o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izmenama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i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dopunama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Sporazuma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između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Republike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Srbije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i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Republike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Italije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o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kreditu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za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realizaciju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  <w:lang w:val="sr-Cyrl-RS"/>
          </w:rPr>
          <w:t>P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rograma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„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Kredit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za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pomoć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malim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i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srednjim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preduzećima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lastRenderedPageBreak/>
          <w:t>preko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domaćeg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bankarskog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sektora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i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podršku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lokalnom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razvoju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kroz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javna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komunalna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preduzeća</w:t>
        </w:r>
        <w:r w:rsidR="00EC2755"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”</w:t>
        </w:r>
      </w:hyperlink>
      <w:r w:rsidR="00EC2755" w:rsidRPr="00FF34D4">
        <w:rPr>
          <w:rStyle w:val="Hyperlink"/>
          <w:rFonts w:ascii="Times New Roman" w:hAnsi="Times New Roman"/>
          <w:bCs/>
          <w:color w:val="000000" w:themeColor="text1"/>
          <w:sz w:val="26"/>
          <w:szCs w:val="26"/>
          <w:u w:val="none"/>
        </w:rPr>
        <w:t>.</w:t>
      </w:r>
      <w:r w:rsidR="00EC2755" w:rsidRPr="00FF34D4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</w:p>
    <w:p w:rsidR="00E07E4F" w:rsidRPr="00E07E4F" w:rsidRDefault="00E07E4F" w:rsidP="00E07E4F">
      <w:pPr>
        <w:rPr>
          <w:rFonts w:eastAsia="Times New Roman"/>
          <w:lang w:val="ru-RU"/>
        </w:rPr>
      </w:pPr>
      <w:r w:rsidRPr="00E07E4F">
        <w:rPr>
          <w:rFonts w:eastAsia="Times New Roman"/>
          <w:lang w:val="en-US"/>
        </w:rPr>
        <w:tab/>
      </w:r>
      <w:r w:rsidR="0073181A">
        <w:rPr>
          <w:rFonts w:eastAsia="Times New Roman"/>
          <w:lang w:val="ru-RU"/>
        </w:rPr>
        <w:t>Za</w:t>
      </w:r>
      <w:r w:rsidRPr="00E07E4F">
        <w:rPr>
          <w:rFonts w:eastAsia="Times New Roman"/>
          <w:lang w:val="ru-RU"/>
        </w:rPr>
        <w:t xml:space="preserve"> </w:t>
      </w:r>
      <w:r w:rsidR="0073181A">
        <w:rPr>
          <w:rFonts w:eastAsia="Times New Roman"/>
          <w:lang w:val="ru-RU"/>
        </w:rPr>
        <w:t>izvestioca</w:t>
      </w:r>
      <w:r w:rsidRPr="00E07E4F">
        <w:rPr>
          <w:rFonts w:eastAsia="Times New Roman"/>
          <w:lang w:val="ru-RU"/>
        </w:rPr>
        <w:t xml:space="preserve"> </w:t>
      </w:r>
      <w:r w:rsidR="0073181A">
        <w:rPr>
          <w:rFonts w:eastAsia="Times New Roman"/>
          <w:lang w:val="ru-RU"/>
        </w:rPr>
        <w:t>Odbora</w:t>
      </w:r>
      <w:r w:rsidRPr="00E07E4F">
        <w:rPr>
          <w:rFonts w:eastAsia="Times New Roman"/>
          <w:lang w:val="ru-RU"/>
        </w:rPr>
        <w:t xml:space="preserve"> </w:t>
      </w:r>
      <w:r w:rsidR="0073181A">
        <w:rPr>
          <w:rFonts w:eastAsia="Times New Roman"/>
          <w:lang w:val="ru-RU"/>
        </w:rPr>
        <w:t>na</w:t>
      </w:r>
      <w:r w:rsidRPr="00E07E4F">
        <w:rPr>
          <w:rFonts w:eastAsia="Times New Roman"/>
          <w:lang w:val="ru-RU"/>
        </w:rPr>
        <w:t xml:space="preserve"> </w:t>
      </w:r>
      <w:r w:rsidR="0073181A">
        <w:rPr>
          <w:rFonts w:eastAsia="Times New Roman"/>
          <w:lang w:val="ru-RU"/>
        </w:rPr>
        <w:t>sednici</w:t>
      </w:r>
      <w:r w:rsidRPr="00E07E4F">
        <w:rPr>
          <w:rFonts w:eastAsia="Times New Roman"/>
          <w:lang w:val="ru-RU"/>
        </w:rPr>
        <w:t xml:space="preserve"> </w:t>
      </w:r>
      <w:r w:rsidR="0073181A">
        <w:rPr>
          <w:rFonts w:eastAsia="Times New Roman"/>
          <w:lang w:val="ru-RU"/>
        </w:rPr>
        <w:t>Narodne</w:t>
      </w:r>
      <w:r w:rsidRPr="00E07E4F">
        <w:rPr>
          <w:rFonts w:eastAsia="Times New Roman"/>
          <w:lang w:val="ru-RU"/>
        </w:rPr>
        <w:t xml:space="preserve"> </w:t>
      </w:r>
      <w:r w:rsidR="0073181A">
        <w:rPr>
          <w:rFonts w:eastAsia="Times New Roman"/>
          <w:lang w:val="ru-RU"/>
        </w:rPr>
        <w:t>skupštine</w:t>
      </w:r>
      <w:r w:rsidRPr="00E07E4F">
        <w:rPr>
          <w:rFonts w:eastAsia="Times New Roman"/>
          <w:lang w:val="ru-RU"/>
        </w:rPr>
        <w:t xml:space="preserve"> </w:t>
      </w:r>
      <w:r w:rsidR="0073181A">
        <w:rPr>
          <w:rFonts w:eastAsia="Times New Roman"/>
          <w:lang w:val="ru-RU"/>
        </w:rPr>
        <w:t>određena</w:t>
      </w:r>
      <w:r w:rsidRPr="00E07E4F">
        <w:rPr>
          <w:rFonts w:eastAsia="Times New Roman"/>
          <w:lang w:val="ru-RU"/>
        </w:rPr>
        <w:t xml:space="preserve"> </w:t>
      </w:r>
      <w:r w:rsidR="0073181A">
        <w:rPr>
          <w:rFonts w:eastAsia="Times New Roman"/>
          <w:lang w:val="ru-RU"/>
        </w:rPr>
        <w:t>je</w:t>
      </w:r>
      <w:r w:rsidRPr="00E07E4F">
        <w:rPr>
          <w:rFonts w:eastAsia="Times New Roman"/>
          <w:lang w:val="ru-RU"/>
        </w:rPr>
        <w:t xml:space="preserve"> </w:t>
      </w:r>
      <w:r w:rsidR="0073181A">
        <w:rPr>
          <w:rFonts w:eastAsia="Times New Roman"/>
          <w:lang w:val="ru-RU"/>
        </w:rPr>
        <w:t>Vesna</w:t>
      </w:r>
      <w:r w:rsidRPr="00E07E4F">
        <w:rPr>
          <w:rFonts w:eastAsia="Times New Roman"/>
          <w:lang w:val="ru-RU"/>
        </w:rPr>
        <w:t xml:space="preserve"> </w:t>
      </w:r>
      <w:r w:rsidR="0073181A">
        <w:rPr>
          <w:rFonts w:eastAsia="Times New Roman"/>
          <w:lang w:val="ru-RU"/>
        </w:rPr>
        <w:t>Kovač</w:t>
      </w:r>
      <w:r w:rsidRPr="00E07E4F">
        <w:rPr>
          <w:rFonts w:eastAsia="Times New Roman"/>
          <w:lang w:val="ru-RU"/>
        </w:rPr>
        <w:t xml:space="preserve">, </w:t>
      </w:r>
      <w:r w:rsidR="0073181A">
        <w:rPr>
          <w:rFonts w:eastAsia="Times New Roman"/>
          <w:lang w:val="ru-RU"/>
        </w:rPr>
        <w:t>predsednica</w:t>
      </w:r>
      <w:r w:rsidRPr="00E07E4F">
        <w:rPr>
          <w:rFonts w:eastAsia="Times New Roman"/>
          <w:lang w:val="ru-RU"/>
        </w:rPr>
        <w:t xml:space="preserve"> </w:t>
      </w:r>
      <w:r w:rsidR="0073181A">
        <w:rPr>
          <w:rFonts w:eastAsia="Times New Roman"/>
          <w:lang w:val="ru-RU"/>
        </w:rPr>
        <w:t>Odbora</w:t>
      </w:r>
      <w:r w:rsidRPr="00E07E4F">
        <w:rPr>
          <w:rFonts w:eastAsia="Times New Roman"/>
          <w:lang w:val="ru-RU"/>
        </w:rPr>
        <w:t>.</w:t>
      </w:r>
    </w:p>
    <w:p w:rsidR="008D52CB" w:rsidRPr="008D52CB" w:rsidRDefault="00E07E4F" w:rsidP="00E07E4F">
      <w:pPr>
        <w:rPr>
          <w:lang w:val="sr-Cyrl-RS"/>
        </w:rPr>
      </w:pPr>
      <w:r w:rsidRPr="00E07E4F">
        <w:rPr>
          <w:lang w:val="sr-Cyrl-RS"/>
        </w:rPr>
        <w:tab/>
      </w:r>
      <w:r w:rsidRPr="00E07E4F">
        <w:rPr>
          <w:lang w:val="sr-Cyrl-RS"/>
        </w:rPr>
        <w:tab/>
      </w:r>
    </w:p>
    <w:p w:rsidR="00E07E4F" w:rsidRPr="00E07E4F" w:rsidRDefault="00E07E4F" w:rsidP="00E07E4F">
      <w:pPr>
        <w:widowControl/>
        <w:tabs>
          <w:tab w:val="clear" w:pos="1440"/>
          <w:tab w:val="left" w:pos="1485"/>
        </w:tabs>
        <w:spacing w:after="200" w:line="276" w:lineRule="auto"/>
        <w:rPr>
          <w:rFonts w:eastAsia="Times New Roman"/>
          <w:lang w:val="sr-Cyrl-RS" w:eastAsia="en-GB"/>
        </w:rPr>
      </w:pPr>
      <w:r w:rsidRPr="00E07E4F">
        <w:rPr>
          <w:rFonts w:eastAsia="Times New Roman"/>
          <w:lang w:val="ru-RU"/>
        </w:rPr>
        <w:tab/>
      </w:r>
      <w:r w:rsidR="0073181A">
        <w:rPr>
          <w:rFonts w:eastAsia="Times New Roman"/>
          <w:lang w:val="ru-RU"/>
        </w:rPr>
        <w:t>Prepis</w:t>
      </w:r>
      <w:r w:rsidR="00EC2755">
        <w:rPr>
          <w:rFonts w:eastAsia="Times New Roman"/>
          <w:lang w:val="ru-RU"/>
        </w:rPr>
        <w:t xml:space="preserve"> </w:t>
      </w:r>
      <w:r w:rsidR="0073181A">
        <w:rPr>
          <w:rFonts w:eastAsia="Times New Roman"/>
          <w:lang w:val="sr-Cyrl-RS" w:eastAsia="en-GB"/>
        </w:rPr>
        <w:t>tonskog</w:t>
      </w:r>
      <w:r w:rsidR="00EC2755">
        <w:rPr>
          <w:rFonts w:eastAsia="Times New Roman"/>
          <w:lang w:val="sr-Cyrl-RS" w:eastAsia="en-GB"/>
        </w:rPr>
        <w:t xml:space="preserve"> </w:t>
      </w:r>
      <w:r w:rsidR="0073181A">
        <w:rPr>
          <w:rFonts w:eastAsia="Times New Roman"/>
          <w:lang w:val="sr-Cyrl-RS" w:eastAsia="en-GB"/>
        </w:rPr>
        <w:t>snimka</w:t>
      </w:r>
      <w:r w:rsidR="00EC2755" w:rsidRPr="00E07E4F">
        <w:rPr>
          <w:rFonts w:eastAsia="Times New Roman"/>
          <w:lang w:val="sr-Cyrl-RS" w:eastAsia="en-GB"/>
        </w:rPr>
        <w:t xml:space="preserve"> 46. </w:t>
      </w:r>
      <w:r w:rsidR="0073181A">
        <w:rPr>
          <w:rFonts w:eastAsia="Times New Roman"/>
          <w:lang w:val="sr-Cyrl-RS" w:eastAsia="en-GB"/>
        </w:rPr>
        <w:t>sednice</w:t>
      </w:r>
      <w:r w:rsidR="00EC2755" w:rsidRPr="00E07E4F">
        <w:rPr>
          <w:rFonts w:eastAsia="Times New Roman"/>
          <w:lang w:val="sr-Cyrl-RS" w:eastAsia="en-GB"/>
        </w:rPr>
        <w:t xml:space="preserve"> </w:t>
      </w:r>
      <w:r w:rsidR="0073181A">
        <w:rPr>
          <w:rFonts w:eastAsia="Times New Roman"/>
          <w:lang w:val="sr-Cyrl-RS" w:eastAsia="en-GB"/>
        </w:rPr>
        <w:t>Odbora</w:t>
      </w:r>
      <w:r w:rsidR="008D52CB" w:rsidRPr="008D52CB">
        <w:t xml:space="preserve"> </w:t>
      </w:r>
      <w:r w:rsidR="0073181A">
        <w:t>za</w:t>
      </w:r>
      <w:r w:rsidR="008D52CB" w:rsidRPr="00214064">
        <w:t xml:space="preserve"> </w:t>
      </w:r>
      <w:r w:rsidR="0073181A">
        <w:t>finansije</w:t>
      </w:r>
      <w:r w:rsidR="008D52CB" w:rsidRPr="00214064">
        <w:t xml:space="preserve">, </w:t>
      </w:r>
      <w:r w:rsidR="0073181A">
        <w:t>republički</w:t>
      </w:r>
      <w:r w:rsidR="008D52CB" w:rsidRPr="00214064">
        <w:t xml:space="preserve"> </w:t>
      </w:r>
      <w:r w:rsidR="0073181A">
        <w:t>budžet</w:t>
      </w:r>
      <w:r w:rsidR="008D52CB" w:rsidRPr="00214064">
        <w:t xml:space="preserve"> </w:t>
      </w:r>
      <w:r w:rsidR="0073181A">
        <w:t>i</w:t>
      </w:r>
      <w:r w:rsidR="008D52CB" w:rsidRPr="00214064">
        <w:t xml:space="preserve"> </w:t>
      </w:r>
      <w:r w:rsidR="0073181A">
        <w:t>kontrolu</w:t>
      </w:r>
      <w:r w:rsidR="008D52CB" w:rsidRPr="00214064">
        <w:t xml:space="preserve"> </w:t>
      </w:r>
      <w:r w:rsidR="0073181A">
        <w:t>trošenja</w:t>
      </w:r>
      <w:r w:rsidR="008D52CB" w:rsidRPr="00214064">
        <w:t xml:space="preserve"> </w:t>
      </w:r>
      <w:r w:rsidR="0073181A">
        <w:t>javnih</w:t>
      </w:r>
      <w:r w:rsidR="008D52CB" w:rsidRPr="00214064">
        <w:t xml:space="preserve"> </w:t>
      </w:r>
      <w:r w:rsidR="0073181A">
        <w:t>sredstava</w:t>
      </w:r>
      <w:r w:rsidR="008D52CB">
        <w:rPr>
          <w:rFonts w:eastAsia="Times New Roman"/>
          <w:lang w:val="sr-Cyrl-RS" w:eastAsia="en-GB"/>
        </w:rPr>
        <w:t xml:space="preserve"> </w:t>
      </w:r>
      <w:r w:rsidR="0073181A">
        <w:rPr>
          <w:rFonts w:eastAsia="Times New Roman"/>
          <w:lang w:val="sr-Cyrl-RS" w:eastAsia="en-GB"/>
        </w:rPr>
        <w:t>čini</w:t>
      </w:r>
      <w:r w:rsidR="008D52CB">
        <w:rPr>
          <w:rFonts w:eastAsia="Times New Roman"/>
          <w:lang w:val="sr-Cyrl-RS" w:eastAsia="en-GB"/>
        </w:rPr>
        <w:t xml:space="preserve"> </w:t>
      </w:r>
      <w:r w:rsidR="0073181A">
        <w:rPr>
          <w:rFonts w:eastAsia="Times New Roman"/>
          <w:lang w:val="sr-Cyrl-RS" w:eastAsia="en-GB"/>
        </w:rPr>
        <w:t>sastavni</w:t>
      </w:r>
      <w:r w:rsidRPr="00E07E4F">
        <w:rPr>
          <w:rFonts w:eastAsia="Times New Roman"/>
          <w:lang w:val="sr-Cyrl-RS" w:eastAsia="en-GB"/>
        </w:rPr>
        <w:t xml:space="preserve"> </w:t>
      </w:r>
      <w:r w:rsidR="0073181A">
        <w:rPr>
          <w:rFonts w:eastAsia="Times New Roman"/>
          <w:lang w:val="sr-Cyrl-RS" w:eastAsia="en-GB"/>
        </w:rPr>
        <w:t>deo</w:t>
      </w:r>
      <w:r w:rsidRPr="00E07E4F">
        <w:rPr>
          <w:rFonts w:eastAsia="Times New Roman"/>
          <w:lang w:val="sr-Cyrl-RS" w:eastAsia="en-GB"/>
        </w:rPr>
        <w:t xml:space="preserve"> </w:t>
      </w:r>
      <w:r w:rsidR="0073181A">
        <w:rPr>
          <w:rFonts w:eastAsia="Times New Roman"/>
          <w:lang w:val="sr-Cyrl-RS" w:eastAsia="en-GB"/>
        </w:rPr>
        <w:t>ovog</w:t>
      </w:r>
      <w:r w:rsidRPr="00E07E4F">
        <w:rPr>
          <w:rFonts w:eastAsia="Times New Roman"/>
          <w:lang w:val="sr-Cyrl-RS" w:eastAsia="en-GB"/>
        </w:rPr>
        <w:t xml:space="preserve"> </w:t>
      </w:r>
      <w:r w:rsidR="0073181A">
        <w:rPr>
          <w:rFonts w:eastAsia="Times New Roman"/>
          <w:lang w:val="sr-Cyrl-RS" w:eastAsia="en-GB"/>
        </w:rPr>
        <w:t>zapisnika</w:t>
      </w:r>
      <w:r w:rsidR="008D52CB">
        <w:rPr>
          <w:rFonts w:eastAsia="Times New Roman"/>
          <w:lang w:val="sr-Cyrl-RS" w:eastAsia="en-GB"/>
        </w:rPr>
        <w:t>.</w:t>
      </w:r>
      <w:r w:rsidRPr="00E07E4F">
        <w:rPr>
          <w:rFonts w:eastAsia="Times New Roman"/>
          <w:lang w:val="sr-Cyrl-RS" w:eastAsia="en-GB"/>
        </w:rPr>
        <w:t xml:space="preserve"> </w:t>
      </w:r>
    </w:p>
    <w:p w:rsidR="00E07E4F" w:rsidRPr="008D52CB" w:rsidRDefault="00E07E4F" w:rsidP="008D52CB">
      <w:pPr>
        <w:tabs>
          <w:tab w:val="center" w:pos="6171"/>
        </w:tabs>
        <w:spacing w:after="200" w:line="276" w:lineRule="auto"/>
        <w:rPr>
          <w:lang w:val="sr-Cyrl-RS" w:eastAsia="en-GB"/>
        </w:rPr>
      </w:pPr>
      <w:r w:rsidRPr="00E07E4F">
        <w:rPr>
          <w:rFonts w:eastAsia="Times New Roman"/>
          <w:lang w:val="ru-RU"/>
        </w:rPr>
        <w:tab/>
      </w:r>
      <w:r w:rsidR="0073181A">
        <w:rPr>
          <w:lang w:eastAsia="en-GB"/>
        </w:rPr>
        <w:t>Sednica</w:t>
      </w:r>
      <w:r w:rsidRPr="00E07E4F">
        <w:rPr>
          <w:lang w:eastAsia="en-GB"/>
        </w:rPr>
        <w:t xml:space="preserve"> </w:t>
      </w:r>
      <w:r w:rsidR="0073181A">
        <w:rPr>
          <w:lang w:eastAsia="en-GB"/>
        </w:rPr>
        <w:t>je</w:t>
      </w:r>
      <w:r w:rsidRPr="00E07E4F">
        <w:rPr>
          <w:lang w:eastAsia="en-GB"/>
        </w:rPr>
        <w:t xml:space="preserve"> </w:t>
      </w:r>
      <w:r w:rsidR="0073181A">
        <w:rPr>
          <w:lang w:eastAsia="en-GB"/>
        </w:rPr>
        <w:t>zaključena</w:t>
      </w:r>
      <w:r w:rsidRPr="00E07E4F">
        <w:rPr>
          <w:lang w:eastAsia="en-GB"/>
        </w:rPr>
        <w:t xml:space="preserve"> </w:t>
      </w:r>
      <w:r w:rsidR="0073181A">
        <w:rPr>
          <w:lang w:eastAsia="en-GB"/>
        </w:rPr>
        <w:t>u</w:t>
      </w:r>
      <w:r w:rsidRPr="00E07E4F">
        <w:rPr>
          <w:lang w:eastAsia="en-GB"/>
        </w:rPr>
        <w:t xml:space="preserve"> </w:t>
      </w:r>
      <w:r w:rsidRPr="00E07E4F">
        <w:rPr>
          <w:lang w:val="sr-Cyrl-RS" w:eastAsia="en-GB"/>
        </w:rPr>
        <w:t>10</w:t>
      </w:r>
      <w:r w:rsidRPr="00E07E4F">
        <w:rPr>
          <w:lang w:eastAsia="en-GB"/>
        </w:rPr>
        <w:t>,</w:t>
      </w:r>
      <w:r w:rsidR="008D52CB">
        <w:rPr>
          <w:lang w:val="sr-Cyrl-RS" w:eastAsia="en-GB"/>
        </w:rPr>
        <w:t>30</w:t>
      </w:r>
      <w:r w:rsidRPr="00E07E4F">
        <w:rPr>
          <w:lang w:eastAsia="en-GB"/>
        </w:rPr>
        <w:t xml:space="preserve"> </w:t>
      </w:r>
      <w:r w:rsidR="0073181A">
        <w:rPr>
          <w:lang w:eastAsia="en-GB"/>
        </w:rPr>
        <w:t>časova</w:t>
      </w:r>
      <w:r w:rsidRPr="00E07E4F">
        <w:rPr>
          <w:lang w:eastAsia="en-GB"/>
        </w:rPr>
        <w:t>.</w:t>
      </w:r>
    </w:p>
    <w:p w:rsidR="008D52CB" w:rsidRDefault="008D52CB" w:rsidP="00E07E4F">
      <w:pPr>
        <w:tabs>
          <w:tab w:val="center" w:pos="6171"/>
        </w:tabs>
        <w:rPr>
          <w:lang w:val="sr-Cyrl-RS" w:eastAsia="en-GB"/>
        </w:rPr>
      </w:pPr>
    </w:p>
    <w:p w:rsidR="00E07E4F" w:rsidRPr="0073181A" w:rsidRDefault="0073181A" w:rsidP="00E07E4F">
      <w:pPr>
        <w:tabs>
          <w:tab w:val="center" w:pos="6171"/>
        </w:tabs>
        <w:rPr>
          <w:lang w:val="en-US" w:eastAsia="en-GB"/>
        </w:rPr>
      </w:pPr>
      <w:r>
        <w:rPr>
          <w:lang w:eastAsia="en-GB"/>
        </w:rPr>
        <w:t>SEKRETAR</w:t>
      </w:r>
      <w:r w:rsidR="00E07E4F" w:rsidRPr="00E07E4F">
        <w:rPr>
          <w:lang w:eastAsia="en-GB"/>
        </w:rPr>
        <w:t xml:space="preserve"> </w:t>
      </w:r>
      <w:r>
        <w:rPr>
          <w:lang w:eastAsia="en-GB"/>
        </w:rPr>
        <w:t>ODBORA</w: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eastAsia="en-GB"/>
        </w:rPr>
        <w:t>PREDSEDNIK</w:t>
      </w:r>
      <w:r w:rsidR="00E07E4F" w:rsidRPr="00E07E4F">
        <w:rPr>
          <w:lang w:eastAsia="en-GB"/>
        </w:rPr>
        <w:t xml:space="preserve"> </w:t>
      </w:r>
      <w:r>
        <w:rPr>
          <w:lang w:eastAsia="en-GB"/>
        </w:rPr>
        <w:t>ODBORA</w:t>
      </w:r>
    </w:p>
    <w:p w:rsidR="00E07E4F" w:rsidRPr="00E07E4F" w:rsidRDefault="00E07E4F" w:rsidP="00E07E4F">
      <w:pPr>
        <w:tabs>
          <w:tab w:val="center" w:pos="6171"/>
        </w:tabs>
        <w:rPr>
          <w:lang w:eastAsia="en-GB"/>
        </w:rPr>
      </w:pPr>
    </w:p>
    <w:p w:rsidR="00E07E4F" w:rsidRPr="00E07E4F" w:rsidRDefault="008D52CB" w:rsidP="00E07E4F">
      <w:pPr>
        <w:tabs>
          <w:tab w:val="center" w:pos="6171"/>
        </w:tabs>
        <w:rPr>
          <w:lang w:eastAsia="en-GB"/>
        </w:rPr>
      </w:pPr>
      <w:r>
        <w:rPr>
          <w:lang w:eastAsia="en-GB"/>
        </w:rPr>
        <w:t xml:space="preserve">    </w:t>
      </w:r>
      <w:bookmarkStart w:id="0" w:name="_GoBack"/>
      <w:bookmarkEnd w:id="0"/>
      <w:r w:rsidR="0073181A">
        <w:rPr>
          <w:lang w:eastAsia="en-GB"/>
        </w:rPr>
        <w:t>Milena</w:t>
      </w:r>
      <w:r w:rsidR="00E07E4F" w:rsidRPr="00E07E4F">
        <w:rPr>
          <w:lang w:eastAsia="en-GB"/>
        </w:rPr>
        <w:t xml:space="preserve"> </w:t>
      </w:r>
      <w:r w:rsidR="0073181A">
        <w:rPr>
          <w:lang w:eastAsia="en-GB"/>
        </w:rPr>
        <w:t>Sandić</w:t>
      </w:r>
      <w:r w:rsidR="0073181A">
        <w:rPr>
          <w:lang w:val="en-US" w:eastAsia="en-GB"/>
        </w:rPr>
        <w:tab/>
      </w:r>
      <w:r w:rsidR="0073181A">
        <w:rPr>
          <w:lang w:val="en-US" w:eastAsia="en-GB"/>
        </w:rPr>
        <w:tab/>
      </w:r>
      <w:r w:rsidR="0073181A">
        <w:rPr>
          <w:lang w:val="en-US" w:eastAsia="en-GB"/>
        </w:rPr>
        <w:tab/>
      </w:r>
      <w:r w:rsidR="0073181A">
        <w:rPr>
          <w:lang w:eastAsia="en-GB"/>
        </w:rPr>
        <w:t>Vesna</w:t>
      </w:r>
      <w:r w:rsidR="00E07E4F" w:rsidRPr="00E07E4F">
        <w:rPr>
          <w:lang w:eastAsia="en-GB"/>
        </w:rPr>
        <w:t xml:space="preserve"> </w:t>
      </w:r>
      <w:r w:rsidR="0073181A">
        <w:rPr>
          <w:lang w:eastAsia="en-GB"/>
        </w:rPr>
        <w:t>Kovač</w:t>
      </w:r>
    </w:p>
    <w:p w:rsidR="0097289E" w:rsidRPr="00E07E4F" w:rsidRDefault="0097289E"/>
    <w:sectPr w:rsidR="0097289E" w:rsidRPr="00E07E4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AC" w:rsidRDefault="00A63CAC" w:rsidP="008D52CB">
      <w:r>
        <w:separator/>
      </w:r>
    </w:p>
  </w:endnote>
  <w:endnote w:type="continuationSeparator" w:id="0">
    <w:p w:rsidR="00A63CAC" w:rsidRDefault="00A63CAC" w:rsidP="008D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1A" w:rsidRDefault="007318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527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0F5C" w:rsidRDefault="00310F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81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10F5C" w:rsidRDefault="00310F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1A" w:rsidRDefault="007318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AC" w:rsidRDefault="00A63CAC" w:rsidP="008D52CB">
      <w:r>
        <w:separator/>
      </w:r>
    </w:p>
  </w:footnote>
  <w:footnote w:type="continuationSeparator" w:id="0">
    <w:p w:rsidR="00A63CAC" w:rsidRDefault="00A63CAC" w:rsidP="008D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1A" w:rsidRDefault="007318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1A" w:rsidRDefault="007318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1A" w:rsidRDefault="00731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4F"/>
    <w:rsid w:val="00025DE8"/>
    <w:rsid w:val="0004479C"/>
    <w:rsid w:val="00064E95"/>
    <w:rsid w:val="000C19F6"/>
    <w:rsid w:val="00170CFD"/>
    <w:rsid w:val="001B4E67"/>
    <w:rsid w:val="00285883"/>
    <w:rsid w:val="00310F5C"/>
    <w:rsid w:val="003F0726"/>
    <w:rsid w:val="004E5773"/>
    <w:rsid w:val="004F0244"/>
    <w:rsid w:val="004F60FB"/>
    <w:rsid w:val="004F7313"/>
    <w:rsid w:val="0051049D"/>
    <w:rsid w:val="00526D19"/>
    <w:rsid w:val="00591A89"/>
    <w:rsid w:val="005B1A6A"/>
    <w:rsid w:val="0061350B"/>
    <w:rsid w:val="00614DC2"/>
    <w:rsid w:val="00615C3D"/>
    <w:rsid w:val="00655D43"/>
    <w:rsid w:val="00675DAB"/>
    <w:rsid w:val="006C5023"/>
    <w:rsid w:val="006C7F40"/>
    <w:rsid w:val="006F0527"/>
    <w:rsid w:val="0073181A"/>
    <w:rsid w:val="007910B3"/>
    <w:rsid w:val="007B27F6"/>
    <w:rsid w:val="007D4D0E"/>
    <w:rsid w:val="007E3476"/>
    <w:rsid w:val="007F4B8A"/>
    <w:rsid w:val="008252FE"/>
    <w:rsid w:val="008540C0"/>
    <w:rsid w:val="0086165C"/>
    <w:rsid w:val="008764D1"/>
    <w:rsid w:val="008838FA"/>
    <w:rsid w:val="008B6702"/>
    <w:rsid w:val="008D52CB"/>
    <w:rsid w:val="0093001C"/>
    <w:rsid w:val="00961288"/>
    <w:rsid w:val="0097289E"/>
    <w:rsid w:val="009D3076"/>
    <w:rsid w:val="009E0FA8"/>
    <w:rsid w:val="009F5C9D"/>
    <w:rsid w:val="00A41F18"/>
    <w:rsid w:val="00A63CAC"/>
    <w:rsid w:val="00A844A7"/>
    <w:rsid w:val="00AC1698"/>
    <w:rsid w:val="00B0474D"/>
    <w:rsid w:val="00B83A26"/>
    <w:rsid w:val="00BA2AF7"/>
    <w:rsid w:val="00BB0F95"/>
    <w:rsid w:val="00BE63D7"/>
    <w:rsid w:val="00CF0466"/>
    <w:rsid w:val="00D44F38"/>
    <w:rsid w:val="00DA26D1"/>
    <w:rsid w:val="00DC2213"/>
    <w:rsid w:val="00DE138D"/>
    <w:rsid w:val="00DF3F15"/>
    <w:rsid w:val="00E07E4F"/>
    <w:rsid w:val="00E25186"/>
    <w:rsid w:val="00E6779B"/>
    <w:rsid w:val="00EC2755"/>
    <w:rsid w:val="00ED6788"/>
    <w:rsid w:val="00EF2A54"/>
    <w:rsid w:val="00F47403"/>
    <w:rsid w:val="00F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4F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E4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07E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2C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2CB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D52C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2CB"/>
    <w:rPr>
      <w:rFonts w:eastAsia="Calibri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4F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E4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07E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2C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2CB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D52C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2CB"/>
    <w:rPr>
      <w:rFonts w:eastAsia="Calibri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upload/archive/files/cir/pdf/predlozi_zakona/2024-13.pdf" TargetMode="External"/><Relationship Id="rId13" Type="http://schemas.openxmlformats.org/officeDocument/2006/relationships/hyperlink" Target="http://www.parlament.gov.rs/upload/archive/files/cir/pdf/predlozi_zakona/2524-13.pdf" TargetMode="External"/><Relationship Id="rId18" Type="http://schemas.openxmlformats.org/officeDocument/2006/relationships/hyperlink" Target="http://www.parlament.gov.rs/upload/archive/files/cir/pdf/predlozi_zakona/2024-13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parlament.gov.rs/upload/archive/files/cir/pdf/predlozi_zakona/2524-13.pdf" TargetMode="External"/><Relationship Id="rId12" Type="http://schemas.openxmlformats.org/officeDocument/2006/relationships/hyperlink" Target="http://www.parlament.gov.rs/upload/archive/files/cir/pdf/predlozi_zakona/2524-13.pdf" TargetMode="External"/><Relationship Id="rId17" Type="http://schemas.openxmlformats.org/officeDocument/2006/relationships/hyperlink" Target="http://www.parlament.gov.rs/upload/archive/files/cir/pdf/predlozi_zakona/2024-13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arlament.gov.rs/upload/archive/files/cir/pdf/predlozi_zakona/2024-13.pdf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arlament.gov.rs/upload/archive/files/cir/pdf/predlozi_zakona/2524-13.pd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parlament.gov.rs/upload/archive/files/cir/pdf/predlozi_zakona/2524-13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parlament.gov.rs/upload/archive/files/cir/pdf/predlozi_zakona/2524-13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arlament.gov.rs/upload/archive/files/cir/pdf/predlozi_zakona/2524-13.pdf" TargetMode="External"/><Relationship Id="rId14" Type="http://schemas.openxmlformats.org/officeDocument/2006/relationships/hyperlink" Target="http://www.parlament.gov.rs/upload/archive/files/cir/pdf/predlozi_zakona/2524-13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2014-01-30T10:23:00Z</dcterms:created>
  <dcterms:modified xsi:type="dcterms:W3CDTF">2014-01-30T10:23:00Z</dcterms:modified>
</cp:coreProperties>
</file>